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34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46"/>
      </w:tblGrid>
      <w:tr w:rsidR="00EE39D6" w:rsidRPr="007A1A2C" w:rsidTr="003F03B2">
        <w:tc>
          <w:tcPr>
            <w:tcW w:w="8646" w:type="dxa"/>
            <w:tcBorders>
              <w:top w:val="nil"/>
              <w:left w:val="nil"/>
              <w:bottom w:val="nil"/>
              <w:right w:val="nil"/>
            </w:tcBorders>
          </w:tcPr>
          <w:p w:rsidR="00EE39D6" w:rsidRPr="007E39FC" w:rsidRDefault="007E39FC" w:rsidP="003F03B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</w:t>
            </w:r>
            <w:r w:rsidR="00EE39D6" w:rsidRPr="007A1A2C"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  <w:object w:dxaOrig="1061" w:dyaOrig="106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3.25pt;height:53.25pt" o:ole="" fillcolor="window">
                  <v:imagedata r:id="rId6" o:title=""/>
                </v:shape>
                <o:OLEObject Type="Embed" ProgID="Word.Picture.8" ShapeID="_x0000_i1025" DrawAspect="Content" ObjectID="_1609224026" r:id="rId7"/>
              </w:objec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</w:t>
            </w:r>
            <w:r w:rsidRPr="007E39FC">
              <w:rPr>
                <w:rFonts w:eastAsia="Times New Roman"/>
                <w:color w:val="000000"/>
                <w:szCs w:val="28"/>
                <w:lang w:eastAsia="ru-RU"/>
              </w:rPr>
              <w:t>Проект</w:t>
            </w:r>
          </w:p>
        </w:tc>
      </w:tr>
    </w:tbl>
    <w:p w:rsidR="00EE39D6" w:rsidRDefault="00EE39D6" w:rsidP="007E39FC">
      <w:pPr>
        <w:spacing w:after="0" w:line="240" w:lineRule="auto"/>
        <w:rPr>
          <w:rFonts w:eastAsia="Times New Roman"/>
          <w:color w:val="000000"/>
          <w:sz w:val="24"/>
          <w:szCs w:val="20"/>
          <w:lang w:eastAsia="ru-RU"/>
        </w:rPr>
      </w:pPr>
    </w:p>
    <w:p w:rsidR="00EE39D6" w:rsidRPr="007A1A2C" w:rsidRDefault="00EE39D6" w:rsidP="00EE39D6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r w:rsidRPr="007A1A2C">
        <w:rPr>
          <w:rFonts w:eastAsia="Times New Roman"/>
          <w:color w:val="000000"/>
          <w:sz w:val="24"/>
          <w:szCs w:val="20"/>
          <w:lang w:eastAsia="ru-RU"/>
        </w:rPr>
        <w:t>Республикæ</w:t>
      </w:r>
      <w:r w:rsidR="00E13714">
        <w:rPr>
          <w:rFonts w:eastAsia="Times New Roman"/>
          <w:color w:val="000000"/>
          <w:sz w:val="24"/>
          <w:szCs w:val="20"/>
          <w:lang w:eastAsia="ru-RU"/>
        </w:rPr>
        <w:t xml:space="preserve"> </w:t>
      </w:r>
      <w:r w:rsidRPr="007A1A2C">
        <w:rPr>
          <w:rFonts w:eastAsia="Times New Roman"/>
          <w:color w:val="000000"/>
          <w:sz w:val="24"/>
          <w:szCs w:val="20"/>
          <w:lang w:eastAsia="ru-RU"/>
        </w:rPr>
        <w:t>Цæгат</w:t>
      </w:r>
      <w:r w:rsidR="00C76696">
        <w:rPr>
          <w:rFonts w:eastAsia="Times New Roman"/>
          <w:color w:val="000000"/>
          <w:sz w:val="24"/>
          <w:szCs w:val="20"/>
          <w:lang w:eastAsia="ru-RU"/>
        </w:rPr>
        <w:t xml:space="preserve"> </w:t>
      </w:r>
      <w:r w:rsidRPr="007A1A2C">
        <w:rPr>
          <w:rFonts w:eastAsia="Times New Roman"/>
          <w:color w:val="000000"/>
          <w:sz w:val="24"/>
          <w:szCs w:val="20"/>
          <w:lang w:eastAsia="ru-RU"/>
        </w:rPr>
        <w:t>Ирыстон - Аланийы</w:t>
      </w:r>
    </w:p>
    <w:p w:rsidR="00EE39D6" w:rsidRPr="007A1A2C" w:rsidRDefault="00EE39D6" w:rsidP="00EE39D6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r w:rsidRPr="007A1A2C">
        <w:rPr>
          <w:rFonts w:eastAsia="Times New Roman"/>
          <w:color w:val="000000"/>
          <w:sz w:val="24"/>
          <w:szCs w:val="20"/>
          <w:lang w:eastAsia="ru-RU"/>
        </w:rPr>
        <w:t>Горæтгæрон район  бынæттон</w:t>
      </w:r>
    </w:p>
    <w:p w:rsidR="00EE39D6" w:rsidRPr="007A1A2C" w:rsidRDefault="00EE39D6" w:rsidP="00EE39D6">
      <w:pPr>
        <w:spacing w:after="0" w:line="240" w:lineRule="auto"/>
        <w:jc w:val="center"/>
        <w:rPr>
          <w:rFonts w:eastAsia="Times New Roman"/>
          <w:color w:val="000000"/>
          <w:szCs w:val="20"/>
          <w:lang w:eastAsia="ru-RU"/>
        </w:rPr>
      </w:pPr>
      <w:r w:rsidRPr="007A1A2C">
        <w:rPr>
          <w:rFonts w:eastAsia="Times New Roman"/>
          <w:color w:val="000000"/>
          <w:sz w:val="24"/>
          <w:szCs w:val="20"/>
          <w:lang w:eastAsia="ru-RU"/>
        </w:rPr>
        <w:t>хиуынаффæйадымуниципалонравзæрдыадминистраци</w:t>
      </w:r>
    </w:p>
    <w:p w:rsidR="00EE39D6" w:rsidRPr="007A1A2C" w:rsidRDefault="00EE39D6" w:rsidP="00EE39D6">
      <w:pPr>
        <w:keepNext/>
        <w:spacing w:after="0" w:line="240" w:lineRule="auto"/>
        <w:jc w:val="center"/>
        <w:outlineLvl w:val="0"/>
        <w:rPr>
          <w:rFonts w:eastAsia="Times New Roman"/>
          <w:b/>
          <w:color w:val="000000"/>
          <w:szCs w:val="20"/>
          <w:lang w:eastAsia="ru-RU"/>
        </w:rPr>
      </w:pPr>
      <w:r w:rsidRPr="007A1A2C">
        <w:rPr>
          <w:rFonts w:eastAsia="Times New Roman"/>
          <w:b/>
          <w:color w:val="000000"/>
          <w:szCs w:val="20"/>
          <w:lang w:eastAsia="ru-RU"/>
        </w:rPr>
        <w:t xml:space="preserve">У Ы Н А Ф Ф Æ </w:t>
      </w:r>
    </w:p>
    <w:p w:rsidR="00EE39D6" w:rsidRPr="007A1A2C" w:rsidRDefault="00EE39D6" w:rsidP="00EE39D6">
      <w:pPr>
        <w:spacing w:after="0" w:line="240" w:lineRule="auto"/>
        <w:rPr>
          <w:rFonts w:eastAsia="Times New Roman"/>
          <w:b/>
          <w:color w:val="000000"/>
          <w:sz w:val="20"/>
          <w:szCs w:val="20"/>
          <w:lang w:eastAsia="ru-RU"/>
        </w:rPr>
      </w:pPr>
    </w:p>
    <w:p w:rsidR="00EE39D6" w:rsidRPr="007A1A2C" w:rsidRDefault="004319FE" w:rsidP="00EE39D6">
      <w:pPr>
        <w:keepNext/>
        <w:spacing w:after="0" w:line="240" w:lineRule="auto"/>
        <w:jc w:val="center"/>
        <w:outlineLvl w:val="1"/>
        <w:rPr>
          <w:rFonts w:eastAsia="Times New Roman"/>
          <w:color w:val="000000"/>
          <w:sz w:val="24"/>
          <w:szCs w:val="20"/>
          <w:lang w:eastAsia="ru-RU"/>
        </w:rPr>
      </w:pPr>
      <w:r>
        <w:rPr>
          <w:rFonts w:eastAsia="Times New Roman"/>
          <w:noProof/>
          <w:color w:val="000000"/>
          <w:sz w:val="24"/>
          <w:szCs w:val="20"/>
          <w:lang w:eastAsia="ru-RU"/>
        </w:rPr>
        <w:pict>
          <v:line id="Прямая соединительная линия 57" o:spid="_x0000_s1026" style="position:absolute;left:0;text-align:left;z-index:251716608;visibility:visible" from="79.85pt,.8pt" to="439.8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" o:allowincell="f"/>
        </w:pict>
      </w:r>
      <w:r w:rsidR="00EE39D6" w:rsidRPr="007A1A2C">
        <w:rPr>
          <w:rFonts w:eastAsia="Times New Roman"/>
          <w:color w:val="000000"/>
          <w:sz w:val="24"/>
          <w:szCs w:val="20"/>
          <w:lang w:eastAsia="ru-RU"/>
        </w:rPr>
        <w:t>Администрация местного самоуправления</w:t>
      </w:r>
    </w:p>
    <w:p w:rsidR="00EE39D6" w:rsidRPr="007A1A2C" w:rsidRDefault="00EE39D6" w:rsidP="00EE39D6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r w:rsidRPr="007A1A2C">
        <w:rPr>
          <w:rFonts w:eastAsia="Times New Roman"/>
          <w:color w:val="000000"/>
          <w:sz w:val="24"/>
          <w:szCs w:val="20"/>
          <w:lang w:eastAsia="ru-RU"/>
        </w:rPr>
        <w:t>муниципального образования  Пригородный район</w:t>
      </w:r>
    </w:p>
    <w:p w:rsidR="00EE39D6" w:rsidRPr="007A1A2C" w:rsidRDefault="00EE39D6" w:rsidP="00EE39D6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r w:rsidRPr="007A1A2C">
        <w:rPr>
          <w:rFonts w:eastAsia="Times New Roman"/>
          <w:color w:val="000000"/>
          <w:sz w:val="24"/>
          <w:szCs w:val="20"/>
          <w:lang w:eastAsia="ru-RU"/>
        </w:rPr>
        <w:t>Республики Северная Осетия – Алания</w:t>
      </w:r>
    </w:p>
    <w:p w:rsidR="00EE39D6" w:rsidRPr="007A1A2C" w:rsidRDefault="00EE39D6" w:rsidP="00EE39D6">
      <w:pPr>
        <w:spacing w:after="0" w:line="240" w:lineRule="auto"/>
        <w:jc w:val="center"/>
        <w:rPr>
          <w:rFonts w:eastAsia="Times New Roman"/>
          <w:b/>
          <w:color w:val="000000"/>
          <w:szCs w:val="20"/>
          <w:lang w:eastAsia="ru-RU"/>
        </w:rPr>
      </w:pPr>
      <w:r w:rsidRPr="007A1A2C">
        <w:rPr>
          <w:rFonts w:eastAsia="Times New Roman"/>
          <w:b/>
          <w:color w:val="000000"/>
          <w:szCs w:val="20"/>
          <w:lang w:eastAsia="ru-RU"/>
        </w:rPr>
        <w:t>П О С Т А Н О В Л Е Н И Е</w:t>
      </w:r>
    </w:p>
    <w:p w:rsidR="00EE39D6" w:rsidRPr="007A1A2C" w:rsidRDefault="00EE39D6" w:rsidP="00EE39D6">
      <w:pPr>
        <w:spacing w:after="0" w:line="240" w:lineRule="auto"/>
        <w:jc w:val="center"/>
        <w:rPr>
          <w:rFonts w:eastAsia="Times New Roman"/>
          <w:b/>
          <w:color w:val="000000"/>
          <w:sz w:val="24"/>
          <w:szCs w:val="24"/>
          <w:lang w:eastAsia="ru-RU"/>
        </w:rPr>
      </w:pPr>
    </w:p>
    <w:p w:rsidR="00EE39D6" w:rsidRPr="00B21CFF" w:rsidRDefault="007E39FC" w:rsidP="00B21CFF">
      <w:r>
        <w:rPr>
          <w:rFonts w:eastAsia="Times New Roman"/>
          <w:color w:val="000000"/>
          <w:sz w:val="24"/>
          <w:szCs w:val="20"/>
          <w:lang w:eastAsia="ru-RU"/>
        </w:rPr>
        <w:t xml:space="preserve">      </w:t>
      </w:r>
      <w:r w:rsidR="00EE39D6" w:rsidRPr="007A1A2C">
        <w:rPr>
          <w:rFonts w:eastAsia="Times New Roman"/>
          <w:color w:val="000000"/>
          <w:sz w:val="24"/>
          <w:szCs w:val="20"/>
          <w:lang w:eastAsia="ru-RU"/>
        </w:rPr>
        <w:t xml:space="preserve">от  </w:t>
      </w:r>
      <w:r w:rsidR="00F6121E">
        <w:rPr>
          <w:rFonts w:eastAsia="Times New Roman"/>
          <w:color w:val="000000"/>
          <w:sz w:val="24"/>
          <w:szCs w:val="20"/>
          <w:lang w:eastAsia="ru-RU"/>
        </w:rPr>
        <w:t>«___»__________201</w:t>
      </w:r>
      <w:r w:rsidR="00E13714">
        <w:rPr>
          <w:rFonts w:eastAsia="Times New Roman"/>
          <w:color w:val="000000"/>
          <w:sz w:val="24"/>
          <w:szCs w:val="20"/>
          <w:lang w:eastAsia="ru-RU"/>
        </w:rPr>
        <w:t>9</w:t>
      </w:r>
      <w:r w:rsidR="00EE39D6" w:rsidRPr="007A1A2C">
        <w:rPr>
          <w:rFonts w:eastAsia="Times New Roman"/>
          <w:color w:val="000000"/>
          <w:sz w:val="24"/>
          <w:szCs w:val="20"/>
          <w:lang w:eastAsia="ru-RU"/>
        </w:rPr>
        <w:t xml:space="preserve"> г.     </w:t>
      </w:r>
      <w:r w:rsidR="00E13714">
        <w:rPr>
          <w:rFonts w:eastAsia="Times New Roman"/>
          <w:color w:val="000000"/>
          <w:sz w:val="24"/>
          <w:szCs w:val="20"/>
          <w:lang w:eastAsia="ru-RU"/>
        </w:rPr>
        <w:t xml:space="preserve">    </w:t>
      </w:r>
      <w:r w:rsidR="00EE39D6" w:rsidRPr="007A1A2C">
        <w:rPr>
          <w:rFonts w:eastAsia="Times New Roman"/>
          <w:color w:val="000000"/>
          <w:sz w:val="24"/>
          <w:szCs w:val="20"/>
          <w:lang w:eastAsia="ru-RU"/>
        </w:rPr>
        <w:t xml:space="preserve"> </w:t>
      </w:r>
      <w:r w:rsidR="00E13714">
        <w:rPr>
          <w:rFonts w:eastAsia="Times New Roman"/>
          <w:color w:val="000000"/>
          <w:sz w:val="24"/>
          <w:szCs w:val="20"/>
          <w:lang w:eastAsia="ru-RU"/>
        </w:rPr>
        <w:t xml:space="preserve">      </w:t>
      </w:r>
      <w:r w:rsidR="00EE39D6" w:rsidRPr="007A1A2C">
        <w:rPr>
          <w:rFonts w:eastAsia="Times New Roman"/>
          <w:color w:val="000000"/>
          <w:sz w:val="24"/>
          <w:szCs w:val="20"/>
          <w:lang w:eastAsia="ru-RU"/>
        </w:rPr>
        <w:t xml:space="preserve">  с. Октябр</w:t>
      </w:r>
      <w:r w:rsidR="00E13714">
        <w:rPr>
          <w:rFonts w:eastAsia="Times New Roman"/>
          <w:color w:val="000000"/>
          <w:sz w:val="24"/>
          <w:szCs w:val="20"/>
          <w:lang w:eastAsia="ru-RU"/>
        </w:rPr>
        <w:t xml:space="preserve">ьское                         </w:t>
      </w:r>
      <w:r w:rsidR="00EE39D6" w:rsidRPr="007A1A2C">
        <w:rPr>
          <w:rFonts w:eastAsia="Times New Roman"/>
          <w:color w:val="000000"/>
          <w:sz w:val="24"/>
          <w:szCs w:val="20"/>
          <w:lang w:eastAsia="ru-RU"/>
        </w:rPr>
        <w:t xml:space="preserve">         № </w:t>
      </w:r>
      <w:r w:rsidR="00F6121E">
        <w:rPr>
          <w:rFonts w:eastAsia="Times New Roman"/>
          <w:color w:val="000000"/>
          <w:sz w:val="24"/>
          <w:szCs w:val="20"/>
          <w:lang w:eastAsia="ru-RU"/>
        </w:rPr>
        <w:t>_____</w:t>
      </w:r>
    </w:p>
    <w:p w:rsidR="00740997" w:rsidRDefault="00740997" w:rsidP="00EE39D6">
      <w:pPr>
        <w:spacing w:after="0" w:line="240" w:lineRule="auto"/>
        <w:jc w:val="center"/>
        <w:rPr>
          <w:b/>
        </w:rPr>
      </w:pPr>
    </w:p>
    <w:p w:rsidR="00EE39D6" w:rsidRDefault="00EE39D6" w:rsidP="00EE39D6">
      <w:pPr>
        <w:spacing w:after="0" w:line="240" w:lineRule="auto"/>
        <w:jc w:val="center"/>
        <w:rPr>
          <w:b/>
        </w:rPr>
      </w:pPr>
      <w:r w:rsidRPr="00CB2E48">
        <w:rPr>
          <w:b/>
        </w:rPr>
        <w:t>Об утверждении административного регламента</w:t>
      </w:r>
    </w:p>
    <w:p w:rsidR="00F6121E" w:rsidRDefault="00EE39D6" w:rsidP="00EE39D6">
      <w:pPr>
        <w:spacing w:after="0" w:line="240" w:lineRule="auto"/>
        <w:jc w:val="center"/>
        <w:rPr>
          <w:b/>
        </w:rPr>
      </w:pPr>
      <w:r>
        <w:rPr>
          <w:b/>
        </w:rPr>
        <w:t xml:space="preserve">предоставления муниципальной услуги </w:t>
      </w:r>
    </w:p>
    <w:p w:rsidR="00F6121E" w:rsidRDefault="00EE39D6" w:rsidP="00F6121E">
      <w:pPr>
        <w:spacing w:after="0" w:line="240" w:lineRule="auto"/>
        <w:jc w:val="center"/>
        <w:rPr>
          <w:b/>
        </w:rPr>
      </w:pPr>
      <w:r>
        <w:rPr>
          <w:b/>
        </w:rPr>
        <w:t xml:space="preserve">«Выдача </w:t>
      </w:r>
      <w:r w:rsidR="00F6121E">
        <w:rPr>
          <w:b/>
        </w:rPr>
        <w:t>разрешений</w:t>
      </w:r>
      <w:r>
        <w:rPr>
          <w:b/>
        </w:rPr>
        <w:t xml:space="preserve"> на </w:t>
      </w:r>
      <w:r w:rsidR="00F6121E">
        <w:rPr>
          <w:b/>
        </w:rPr>
        <w:t xml:space="preserve">размещение </w:t>
      </w:r>
    </w:p>
    <w:p w:rsidR="00EE39D6" w:rsidRPr="00F6121E" w:rsidRDefault="00F6121E" w:rsidP="00F6121E">
      <w:pPr>
        <w:spacing w:after="0" w:line="240" w:lineRule="auto"/>
        <w:jc w:val="center"/>
        <w:rPr>
          <w:b/>
        </w:rPr>
      </w:pPr>
      <w:r>
        <w:rPr>
          <w:b/>
        </w:rPr>
        <w:t>нестационарного торгового объекта</w:t>
      </w:r>
      <w:r w:rsidR="00EE39D6">
        <w:rPr>
          <w:b/>
        </w:rPr>
        <w:t>»</w:t>
      </w:r>
    </w:p>
    <w:p w:rsidR="00EE39D6" w:rsidRPr="00C40987" w:rsidRDefault="00EE39D6" w:rsidP="00EE39D6">
      <w:pPr>
        <w:spacing w:after="0" w:line="240" w:lineRule="auto"/>
        <w:ind w:firstLine="567"/>
        <w:rPr>
          <w:sz w:val="16"/>
          <w:szCs w:val="16"/>
        </w:rPr>
      </w:pPr>
    </w:p>
    <w:p w:rsidR="00EE39D6" w:rsidRPr="003C0FF1" w:rsidRDefault="00EE39D6" w:rsidP="00EE39D6">
      <w:pPr>
        <w:spacing w:after="0" w:line="240" w:lineRule="auto"/>
        <w:ind w:firstLine="567"/>
        <w:jc w:val="both"/>
        <w:rPr>
          <w:rFonts w:eastAsiaTheme="minorEastAsia"/>
          <w:b/>
          <w:bCs/>
          <w:szCs w:val="28"/>
          <w:lang w:eastAsia="ru-RU"/>
        </w:rPr>
      </w:pPr>
      <w:r>
        <w:t xml:space="preserve">В соответствии с Федеральными законами от 06.10.2003г. №131-ФЗ </w:t>
      </w:r>
      <w:r w:rsidRPr="003F22A2">
        <w:rPr>
          <w:rFonts w:eastAsia="Times New Roman"/>
          <w:szCs w:val="28"/>
          <w:lang w:eastAsia="ru-RU"/>
        </w:rPr>
        <w:t>«Обобщих принципах организации местного самоуправления в Российской Федерации»,</w:t>
      </w:r>
      <w:r w:rsidR="00E13714">
        <w:rPr>
          <w:rFonts w:eastAsia="Times New Roman"/>
          <w:szCs w:val="28"/>
          <w:lang w:eastAsia="ru-RU"/>
        </w:rPr>
        <w:t xml:space="preserve"> </w:t>
      </w:r>
      <w:r w:rsidR="00F6121E">
        <w:rPr>
          <w:rFonts w:eastAsia="Times New Roman"/>
          <w:szCs w:val="28"/>
          <w:lang w:eastAsia="ru-RU"/>
        </w:rPr>
        <w:t>от 28.12.2009 г. №381-ФЗ «</w:t>
      </w:r>
      <w:r w:rsidR="00F6121E" w:rsidRPr="003C0FF1">
        <w:rPr>
          <w:rFonts w:eastAsia="Times New Roman"/>
          <w:szCs w:val="28"/>
          <w:lang w:eastAsia="ru-RU"/>
        </w:rPr>
        <w:t>Об основах государственного регулирования торговой деятельности в Российской</w:t>
      </w:r>
      <w:r w:rsidR="00F6121E">
        <w:rPr>
          <w:rFonts w:eastAsia="Times New Roman"/>
          <w:szCs w:val="28"/>
          <w:lang w:eastAsia="ru-RU"/>
        </w:rPr>
        <w:t xml:space="preserve"> Федерации», </w:t>
      </w:r>
      <w:r w:rsidRPr="003F22A2">
        <w:rPr>
          <w:rFonts w:eastAsia="Times New Roman"/>
          <w:szCs w:val="28"/>
          <w:lang w:eastAsia="ru-RU"/>
        </w:rPr>
        <w:t>от 02.05.2006 г. №59-ФЗ «О порядке рассмотрения обращений граждан Российской Федерации»,</w:t>
      </w:r>
      <w:r w:rsidR="00F6121E">
        <w:rPr>
          <w:rFonts w:eastAsia="Times New Roman"/>
          <w:szCs w:val="28"/>
          <w:lang w:eastAsia="ru-RU"/>
        </w:rPr>
        <w:t xml:space="preserve"> от 27.07.2010г. №210-ФЗ «Об организации предоставления государственных и муниципальных услуг», </w:t>
      </w:r>
      <w:r w:rsidRPr="009615CA">
        <w:rPr>
          <w:rFonts w:eastAsia="Times New Roman"/>
          <w:szCs w:val="28"/>
          <w:lang w:eastAsia="ru-RU"/>
        </w:rPr>
        <w:t>от 24.07.2007г. №209-ФЗ «О развитии малого и среднего предпринимательства в Российской Федерации»</w:t>
      </w:r>
      <w:r w:rsidRPr="003F22A2">
        <w:rPr>
          <w:rFonts w:eastAsia="Times New Roman"/>
          <w:szCs w:val="28"/>
          <w:lang w:eastAsia="ru-RU"/>
        </w:rPr>
        <w:t xml:space="preserve">, </w:t>
      </w:r>
      <w:hyperlink r:id="rId8" w:history="1">
        <w:r w:rsidRPr="003C0FF1">
          <w:rPr>
            <w:rFonts w:eastAsiaTheme="minorEastAsia"/>
            <w:szCs w:val="28"/>
            <w:lang w:eastAsia="ru-RU"/>
          </w:rPr>
          <w:t>Постановление</w:t>
        </w:r>
        <w:r>
          <w:rPr>
            <w:rFonts w:eastAsiaTheme="minorEastAsia"/>
            <w:szCs w:val="28"/>
            <w:lang w:eastAsia="ru-RU"/>
          </w:rPr>
          <w:t>м</w:t>
        </w:r>
        <w:r w:rsidRPr="003C0FF1">
          <w:rPr>
            <w:rFonts w:eastAsiaTheme="minorEastAsia"/>
            <w:szCs w:val="28"/>
            <w:lang w:eastAsia="ru-RU"/>
          </w:rPr>
          <w:t xml:space="preserve"> Правительства Р</w:t>
        </w:r>
        <w:r>
          <w:rPr>
            <w:rFonts w:eastAsiaTheme="minorEastAsia"/>
            <w:szCs w:val="28"/>
            <w:lang w:eastAsia="ru-RU"/>
          </w:rPr>
          <w:t xml:space="preserve">оссийской </w:t>
        </w:r>
        <w:r w:rsidRPr="003C0FF1">
          <w:rPr>
            <w:rFonts w:eastAsiaTheme="minorEastAsia"/>
            <w:szCs w:val="28"/>
            <w:lang w:eastAsia="ru-RU"/>
          </w:rPr>
          <w:t>Ф</w:t>
        </w:r>
        <w:r>
          <w:rPr>
            <w:rFonts w:eastAsiaTheme="minorEastAsia"/>
            <w:szCs w:val="28"/>
            <w:lang w:eastAsia="ru-RU"/>
          </w:rPr>
          <w:t>едерации</w:t>
        </w:r>
        <w:r w:rsidRPr="003C0FF1">
          <w:rPr>
            <w:rFonts w:eastAsiaTheme="minorEastAsia"/>
            <w:szCs w:val="28"/>
            <w:lang w:eastAsia="ru-RU"/>
          </w:rPr>
          <w:t xml:space="preserve"> от 29</w:t>
        </w:r>
        <w:r>
          <w:rPr>
            <w:rFonts w:eastAsiaTheme="minorEastAsia"/>
            <w:szCs w:val="28"/>
            <w:lang w:eastAsia="ru-RU"/>
          </w:rPr>
          <w:t>.09.2010 г. № 772 «</w:t>
        </w:r>
        <w:r w:rsidRPr="003C0FF1">
          <w:rPr>
            <w:rFonts w:eastAsiaTheme="minorEastAsia"/>
            <w:szCs w:val="28"/>
            <w:lang w:eastAsia="ru-RU"/>
          </w:rPr>
          <w:t>Об утверждении Правил включения нестационарных торговых объектов, расположенных на земельных участках, в зданиях, строениях и сооружениях, находящихся в государственной собственности, в схему размещения нестационарных торговых объектов</w:t>
        </w:r>
        <w:r>
          <w:rPr>
            <w:rFonts w:eastAsiaTheme="minorEastAsia"/>
            <w:szCs w:val="28"/>
            <w:lang w:eastAsia="ru-RU"/>
          </w:rPr>
          <w:t>»</w:t>
        </w:r>
      </w:hyperlink>
      <w:r>
        <w:rPr>
          <w:rFonts w:eastAsiaTheme="minorEastAsia"/>
          <w:b/>
          <w:bCs/>
          <w:szCs w:val="28"/>
          <w:lang w:eastAsia="ru-RU"/>
        </w:rPr>
        <w:t xml:space="preserve">, </w:t>
      </w:r>
      <w:r w:rsidRPr="00BF079B">
        <w:rPr>
          <w:rFonts w:eastAsia="Times New Roman"/>
          <w:szCs w:val="28"/>
          <w:lang w:eastAsia="ru-RU"/>
        </w:rPr>
        <w:t>в целях обеспечения доступности,</w:t>
      </w:r>
      <w:r>
        <w:rPr>
          <w:rFonts w:eastAsia="Times New Roman"/>
          <w:szCs w:val="28"/>
          <w:lang w:eastAsia="ru-RU"/>
        </w:rPr>
        <w:t xml:space="preserve"> качественного и своевременного </w:t>
      </w:r>
      <w:r w:rsidRPr="00BF079B">
        <w:rPr>
          <w:rFonts w:eastAsia="Times New Roman"/>
          <w:szCs w:val="28"/>
          <w:lang w:eastAsia="ru-RU"/>
        </w:rPr>
        <w:t xml:space="preserve">предоставления гражданам государственных и муниципальных услуг  </w:t>
      </w:r>
      <w:r w:rsidRPr="00BF079B">
        <w:rPr>
          <w:rFonts w:eastAsia="Times New Roman"/>
          <w:b/>
          <w:i/>
          <w:szCs w:val="28"/>
          <w:lang w:eastAsia="ru-RU"/>
        </w:rPr>
        <w:t>п о с т а н о в л я ю</w:t>
      </w:r>
      <w:r w:rsidRPr="00BF079B">
        <w:rPr>
          <w:rFonts w:eastAsia="Times New Roman"/>
          <w:szCs w:val="28"/>
          <w:lang w:eastAsia="ru-RU"/>
        </w:rPr>
        <w:t>:</w:t>
      </w:r>
    </w:p>
    <w:p w:rsidR="00EE39D6" w:rsidRPr="00255492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1.</w:t>
      </w:r>
      <w:r w:rsidRPr="00255492">
        <w:rPr>
          <w:rFonts w:eastAsia="Times New Roman"/>
          <w:szCs w:val="28"/>
          <w:lang w:eastAsia="ru-RU"/>
        </w:rPr>
        <w:t xml:space="preserve">Утвердить прилагаемый административный регламент предоставления муниципальной услуги </w:t>
      </w:r>
      <w:r w:rsidRPr="00F23E16">
        <w:rPr>
          <w:rFonts w:eastAsia="Times New Roman"/>
          <w:szCs w:val="28"/>
          <w:lang w:eastAsia="ru-RU"/>
        </w:rPr>
        <w:t xml:space="preserve">«Выдача разрешений на </w:t>
      </w:r>
      <w:r w:rsidR="00F6121E">
        <w:rPr>
          <w:rFonts w:eastAsia="Times New Roman"/>
          <w:szCs w:val="28"/>
          <w:lang w:eastAsia="ru-RU"/>
        </w:rPr>
        <w:t>размещение нестационарного торгового объекта</w:t>
      </w:r>
      <w:r w:rsidRPr="00F23E16">
        <w:rPr>
          <w:rFonts w:eastAsia="Times New Roman"/>
          <w:szCs w:val="28"/>
          <w:lang w:eastAsia="ru-RU"/>
        </w:rPr>
        <w:t>»</w:t>
      </w:r>
      <w:r w:rsidRPr="00255492">
        <w:rPr>
          <w:rFonts w:eastAsia="Times New Roman"/>
          <w:szCs w:val="28"/>
          <w:lang w:eastAsia="ru-RU"/>
        </w:rPr>
        <w:t>.</w:t>
      </w:r>
    </w:p>
    <w:p w:rsidR="00EE39D6" w:rsidRPr="00255492" w:rsidRDefault="00F6121E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3</w:t>
      </w:r>
      <w:r w:rsidR="00EE39D6" w:rsidRPr="00255492">
        <w:rPr>
          <w:rFonts w:eastAsia="Times New Roman"/>
          <w:szCs w:val="28"/>
          <w:lang w:eastAsia="ru-RU"/>
        </w:rPr>
        <w:t>. Опубликовать настоящее постановление на официальном сайте АМС МО</w:t>
      </w:r>
      <w:r w:rsidR="00C76696">
        <w:rPr>
          <w:rFonts w:eastAsia="Times New Roman"/>
          <w:szCs w:val="28"/>
          <w:lang w:eastAsia="ru-RU"/>
        </w:rPr>
        <w:t xml:space="preserve"> </w:t>
      </w:r>
      <w:r w:rsidR="00EE39D6" w:rsidRPr="00255492">
        <w:rPr>
          <w:rFonts w:eastAsia="Times New Roman"/>
          <w:szCs w:val="28"/>
          <w:lang w:eastAsia="ru-RU"/>
        </w:rPr>
        <w:t>Пригородный район  в  сети «Интернет».</w:t>
      </w:r>
    </w:p>
    <w:p w:rsidR="00EE39D6" w:rsidRPr="008A1642" w:rsidRDefault="00F6121E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4</w:t>
      </w:r>
      <w:r w:rsidR="00EE39D6" w:rsidRPr="008A1642">
        <w:rPr>
          <w:rFonts w:eastAsia="Times New Roman"/>
          <w:szCs w:val="28"/>
          <w:lang w:eastAsia="ru-RU"/>
        </w:rPr>
        <w:t>. Контроль за исполнением настоящего постановления возложить на заместителя главы АМС МО</w:t>
      </w:r>
      <w:r w:rsidR="00E13714">
        <w:rPr>
          <w:rFonts w:eastAsia="Times New Roman"/>
          <w:szCs w:val="28"/>
          <w:lang w:eastAsia="ru-RU"/>
        </w:rPr>
        <w:t xml:space="preserve"> </w:t>
      </w:r>
      <w:r w:rsidR="00EE39D6" w:rsidRPr="008A1642">
        <w:rPr>
          <w:rFonts w:eastAsia="Times New Roman"/>
          <w:szCs w:val="28"/>
          <w:lang w:eastAsia="ru-RU"/>
        </w:rPr>
        <w:t>Пригородный район  Габараева  А.А.</w:t>
      </w:r>
    </w:p>
    <w:p w:rsidR="00EE39D6" w:rsidRPr="008A1642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</w:p>
    <w:p w:rsidR="00EE39D6" w:rsidRPr="008A1642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</w:p>
    <w:p w:rsidR="00EE39D6" w:rsidRDefault="00EE39D6" w:rsidP="00F6121E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   Глава администрации </w:t>
      </w:r>
      <w:r>
        <w:rPr>
          <w:rFonts w:eastAsia="Times New Roman"/>
          <w:szCs w:val="28"/>
          <w:lang w:eastAsia="ru-RU"/>
        </w:rPr>
        <w:tab/>
      </w:r>
      <w:r>
        <w:rPr>
          <w:rFonts w:eastAsia="Times New Roman"/>
          <w:szCs w:val="28"/>
          <w:lang w:eastAsia="ru-RU"/>
        </w:rPr>
        <w:tab/>
      </w:r>
      <w:r>
        <w:rPr>
          <w:rFonts w:eastAsia="Times New Roman"/>
          <w:szCs w:val="28"/>
          <w:lang w:eastAsia="ru-RU"/>
        </w:rPr>
        <w:tab/>
      </w:r>
      <w:r>
        <w:rPr>
          <w:rFonts w:eastAsia="Times New Roman"/>
          <w:szCs w:val="28"/>
          <w:lang w:eastAsia="ru-RU"/>
        </w:rPr>
        <w:tab/>
      </w:r>
      <w:r>
        <w:rPr>
          <w:rFonts w:eastAsia="Times New Roman"/>
          <w:szCs w:val="28"/>
          <w:lang w:eastAsia="ru-RU"/>
        </w:rPr>
        <w:tab/>
      </w:r>
      <w:r>
        <w:rPr>
          <w:rFonts w:eastAsia="Times New Roman"/>
          <w:szCs w:val="28"/>
          <w:lang w:eastAsia="ru-RU"/>
        </w:rPr>
        <w:tab/>
      </w:r>
      <w:r w:rsidR="00F6121E">
        <w:rPr>
          <w:rFonts w:eastAsia="Times New Roman"/>
          <w:szCs w:val="28"/>
          <w:lang w:eastAsia="ru-RU"/>
        </w:rPr>
        <w:t>Р.А. Есиев</w:t>
      </w:r>
    </w:p>
    <w:p w:rsidR="00B21CFF" w:rsidRDefault="00B21CFF" w:rsidP="00EE39D6">
      <w:pPr>
        <w:spacing w:after="0" w:line="240" w:lineRule="auto"/>
        <w:ind w:firstLine="5103"/>
        <w:rPr>
          <w:rFonts w:eastAsia="Times New Roman"/>
          <w:szCs w:val="28"/>
          <w:lang w:eastAsia="ru-RU"/>
        </w:rPr>
      </w:pPr>
    </w:p>
    <w:p w:rsidR="00EE39D6" w:rsidRDefault="00E13714" w:rsidP="00EE39D6">
      <w:pPr>
        <w:spacing w:after="0" w:line="240" w:lineRule="auto"/>
        <w:ind w:firstLine="5103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                       </w:t>
      </w:r>
      <w:r w:rsidR="00EE39D6">
        <w:rPr>
          <w:rFonts w:eastAsia="Times New Roman"/>
          <w:szCs w:val="28"/>
          <w:lang w:eastAsia="ru-RU"/>
        </w:rPr>
        <w:t>Утвержден</w:t>
      </w:r>
    </w:p>
    <w:p w:rsidR="00EE39D6" w:rsidRDefault="00E13714" w:rsidP="00EE39D6">
      <w:pPr>
        <w:spacing w:after="0" w:line="240" w:lineRule="auto"/>
        <w:ind w:firstLine="5103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          </w:t>
      </w:r>
      <w:r w:rsidR="00EE39D6">
        <w:rPr>
          <w:rFonts w:eastAsia="Times New Roman"/>
          <w:szCs w:val="28"/>
          <w:lang w:eastAsia="ru-RU"/>
        </w:rPr>
        <w:t xml:space="preserve"> постановлением главы </w:t>
      </w:r>
    </w:p>
    <w:p w:rsidR="00EE39D6" w:rsidRDefault="00E13714" w:rsidP="00EE39D6">
      <w:pPr>
        <w:spacing w:after="0" w:line="240" w:lineRule="auto"/>
        <w:ind w:firstLine="5103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    </w:t>
      </w:r>
      <w:r w:rsidR="00EE39D6">
        <w:rPr>
          <w:rFonts w:eastAsia="Times New Roman"/>
          <w:szCs w:val="28"/>
          <w:lang w:eastAsia="ru-RU"/>
        </w:rPr>
        <w:t>АМС МО</w:t>
      </w:r>
      <w:r>
        <w:rPr>
          <w:rFonts w:eastAsia="Times New Roman"/>
          <w:szCs w:val="28"/>
          <w:lang w:eastAsia="ru-RU"/>
        </w:rPr>
        <w:t xml:space="preserve"> </w:t>
      </w:r>
      <w:r w:rsidR="00EE39D6">
        <w:rPr>
          <w:rFonts w:eastAsia="Times New Roman"/>
          <w:szCs w:val="28"/>
          <w:lang w:eastAsia="ru-RU"/>
        </w:rPr>
        <w:t xml:space="preserve">Пригородный район </w:t>
      </w:r>
    </w:p>
    <w:p w:rsidR="00EE39D6" w:rsidRDefault="00E13714" w:rsidP="00EE39D6">
      <w:pPr>
        <w:spacing w:after="0" w:line="240" w:lineRule="auto"/>
        <w:ind w:firstLine="5103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    </w:t>
      </w:r>
      <w:r w:rsidR="00EE39D6">
        <w:rPr>
          <w:rFonts w:eastAsia="Times New Roman"/>
          <w:szCs w:val="28"/>
          <w:lang w:eastAsia="ru-RU"/>
        </w:rPr>
        <w:t xml:space="preserve">от </w:t>
      </w:r>
      <w:r w:rsidR="00F6121E">
        <w:rPr>
          <w:rFonts w:eastAsia="Times New Roman"/>
          <w:szCs w:val="28"/>
          <w:lang w:eastAsia="ru-RU"/>
        </w:rPr>
        <w:t>«___»________201</w:t>
      </w:r>
      <w:r>
        <w:rPr>
          <w:rFonts w:eastAsia="Times New Roman"/>
          <w:szCs w:val="28"/>
          <w:lang w:eastAsia="ru-RU"/>
        </w:rPr>
        <w:t>9</w:t>
      </w:r>
      <w:r w:rsidR="00EE39D6">
        <w:rPr>
          <w:rFonts w:eastAsia="Times New Roman"/>
          <w:szCs w:val="28"/>
          <w:lang w:eastAsia="ru-RU"/>
        </w:rPr>
        <w:t>г. №</w:t>
      </w:r>
      <w:r w:rsidR="00F6121E">
        <w:rPr>
          <w:rFonts w:eastAsia="Times New Roman"/>
          <w:szCs w:val="28"/>
          <w:lang w:eastAsia="ru-RU"/>
        </w:rPr>
        <w:t>_____</w:t>
      </w:r>
    </w:p>
    <w:p w:rsidR="00EE39D6" w:rsidRDefault="00EE39D6" w:rsidP="00EE39D6">
      <w:pPr>
        <w:spacing w:after="0" w:line="240" w:lineRule="auto"/>
        <w:ind w:firstLine="5103"/>
        <w:rPr>
          <w:rFonts w:eastAsia="Times New Roman"/>
          <w:szCs w:val="28"/>
          <w:lang w:eastAsia="ru-RU"/>
        </w:rPr>
      </w:pPr>
    </w:p>
    <w:p w:rsidR="00EE39D6" w:rsidRDefault="00EE39D6" w:rsidP="00EE39D6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6121E" w:rsidRDefault="00EE39D6" w:rsidP="00EE39D6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  <w:r w:rsidRPr="00F23E16">
        <w:rPr>
          <w:rFonts w:eastAsia="Times New Roman"/>
          <w:szCs w:val="28"/>
          <w:lang w:eastAsia="ru-RU"/>
        </w:rPr>
        <w:t>Административный регламент                                                             пред</w:t>
      </w:r>
      <w:r>
        <w:rPr>
          <w:rFonts w:eastAsia="Times New Roman"/>
          <w:szCs w:val="28"/>
          <w:lang w:eastAsia="ru-RU"/>
        </w:rPr>
        <w:t>оставления муниципальной услуги</w:t>
      </w:r>
      <w:r w:rsidRPr="00F23E16">
        <w:rPr>
          <w:rFonts w:eastAsia="Times New Roman"/>
          <w:szCs w:val="28"/>
          <w:lang w:eastAsia="ru-RU"/>
        </w:rPr>
        <w:t xml:space="preserve">                                                                                     «Выдача разрешений на </w:t>
      </w:r>
      <w:r w:rsidR="00F6121E">
        <w:rPr>
          <w:rFonts w:eastAsia="Times New Roman"/>
          <w:szCs w:val="28"/>
          <w:lang w:eastAsia="ru-RU"/>
        </w:rPr>
        <w:t xml:space="preserve">размещение </w:t>
      </w:r>
    </w:p>
    <w:p w:rsidR="00EE39D6" w:rsidRDefault="00F6121E" w:rsidP="00EE39D6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  нестационарного торгового объекта</w:t>
      </w:r>
      <w:r w:rsidR="00EE39D6" w:rsidRPr="00F23E16">
        <w:rPr>
          <w:rFonts w:eastAsia="Times New Roman"/>
          <w:szCs w:val="28"/>
          <w:lang w:eastAsia="ru-RU"/>
        </w:rPr>
        <w:t>»</w:t>
      </w:r>
    </w:p>
    <w:p w:rsidR="00EE39D6" w:rsidRDefault="00EE39D6" w:rsidP="00EE39D6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EE39D6" w:rsidRDefault="00EE39D6" w:rsidP="00E13714">
      <w:pPr>
        <w:spacing w:after="0" w:line="240" w:lineRule="auto"/>
        <w:ind w:firstLine="567"/>
        <w:jc w:val="center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1. Общие положения</w:t>
      </w:r>
    </w:p>
    <w:p w:rsidR="00EE39D6" w:rsidRDefault="00EE39D6" w:rsidP="00EE39D6">
      <w:pPr>
        <w:spacing w:after="0" w:line="240" w:lineRule="auto"/>
        <w:ind w:firstLine="567"/>
        <w:jc w:val="center"/>
        <w:rPr>
          <w:rFonts w:eastAsia="Times New Roman"/>
          <w:szCs w:val="28"/>
          <w:lang w:eastAsia="ru-RU"/>
        </w:rPr>
      </w:pPr>
    </w:p>
    <w:p w:rsidR="00EE39D6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1.1.</w:t>
      </w:r>
      <w:r w:rsidR="00E13714">
        <w:rPr>
          <w:rFonts w:eastAsia="Times New Roman"/>
          <w:szCs w:val="28"/>
          <w:lang w:eastAsia="ru-RU"/>
        </w:rPr>
        <w:t xml:space="preserve"> </w:t>
      </w:r>
      <w:r>
        <w:rPr>
          <w:rFonts w:eastAsia="Times New Roman"/>
          <w:szCs w:val="28"/>
          <w:lang w:eastAsia="ru-RU"/>
        </w:rPr>
        <w:t>Административный регламент п</w:t>
      </w:r>
      <w:r w:rsidRPr="00F23E16">
        <w:rPr>
          <w:rFonts w:eastAsia="Times New Roman"/>
          <w:szCs w:val="28"/>
          <w:lang w:eastAsia="ru-RU"/>
        </w:rPr>
        <w:t xml:space="preserve">редоставления </w:t>
      </w:r>
      <w:r>
        <w:rPr>
          <w:rFonts w:eastAsia="Times New Roman"/>
          <w:szCs w:val="28"/>
          <w:lang w:eastAsia="ru-RU"/>
        </w:rPr>
        <w:t>администрацией местного самоуправления муниципального образования</w:t>
      </w:r>
      <w:r w:rsidR="00253FDC">
        <w:rPr>
          <w:rFonts w:eastAsia="Times New Roman"/>
          <w:szCs w:val="28"/>
          <w:lang w:eastAsia="ru-RU"/>
        </w:rPr>
        <w:t xml:space="preserve"> </w:t>
      </w:r>
      <w:r>
        <w:rPr>
          <w:rFonts w:eastAsia="Times New Roman"/>
          <w:szCs w:val="28"/>
          <w:lang w:eastAsia="ru-RU"/>
        </w:rPr>
        <w:t xml:space="preserve">Пригородный район  </w:t>
      </w:r>
      <w:r w:rsidRPr="00F23E16">
        <w:rPr>
          <w:rFonts w:eastAsia="Times New Roman"/>
          <w:szCs w:val="28"/>
          <w:lang w:eastAsia="ru-RU"/>
        </w:rPr>
        <w:t xml:space="preserve">муниципальной услуги «Выдача разрешений на </w:t>
      </w:r>
      <w:r w:rsidR="003635EF">
        <w:rPr>
          <w:rFonts w:eastAsia="Times New Roman"/>
          <w:szCs w:val="28"/>
          <w:lang w:eastAsia="ru-RU"/>
        </w:rPr>
        <w:t>размещение нестационарного торгового объекта</w:t>
      </w:r>
      <w:r w:rsidRPr="00F23E16">
        <w:rPr>
          <w:rFonts w:eastAsia="Times New Roman"/>
          <w:szCs w:val="28"/>
          <w:lang w:eastAsia="ru-RU"/>
        </w:rPr>
        <w:t xml:space="preserve">» (далее Регламент) </w:t>
      </w:r>
      <w:r>
        <w:rPr>
          <w:rFonts w:eastAsia="Times New Roman"/>
          <w:szCs w:val="28"/>
          <w:lang w:eastAsia="ru-RU"/>
        </w:rPr>
        <w:t xml:space="preserve">разработан в целях </w:t>
      </w:r>
      <w:r w:rsidRPr="00A37319">
        <w:rPr>
          <w:rFonts w:eastAsia="Times New Roman"/>
          <w:szCs w:val="28"/>
          <w:lang w:eastAsia="ru-RU"/>
        </w:rPr>
        <w:t>повышения качества  исполнения и доступности  результатов исполнения муниципальной услуги (далее - Услуга), создания комфортных условий для участников отношений, возникаю</w:t>
      </w:r>
      <w:r>
        <w:rPr>
          <w:rFonts w:eastAsia="Times New Roman"/>
          <w:szCs w:val="28"/>
          <w:lang w:eastAsia="ru-RU"/>
        </w:rPr>
        <w:t xml:space="preserve">щих при  организации процесса, </w:t>
      </w:r>
      <w:r w:rsidRPr="00A37319">
        <w:rPr>
          <w:rFonts w:eastAsia="Times New Roman"/>
          <w:szCs w:val="28"/>
          <w:lang w:eastAsia="ru-RU"/>
        </w:rPr>
        <w:t xml:space="preserve"> определяет последовательность действий при оформлении и по  выдаче разрешений на </w:t>
      </w:r>
      <w:r>
        <w:rPr>
          <w:rFonts w:eastAsia="Times New Roman"/>
          <w:szCs w:val="28"/>
          <w:lang w:eastAsia="ru-RU"/>
        </w:rPr>
        <w:t>временную торговлю</w:t>
      </w:r>
      <w:r w:rsidRPr="00A37319">
        <w:rPr>
          <w:rFonts w:eastAsia="Times New Roman"/>
          <w:szCs w:val="28"/>
          <w:lang w:eastAsia="ru-RU"/>
        </w:rPr>
        <w:t xml:space="preserve">, а также стандарт предоставления Услуги, сроки и последовательность выполнения административных процедур при предоставлении Услуги.   </w:t>
      </w:r>
    </w:p>
    <w:p w:rsidR="00EE39D6" w:rsidRPr="00BE4F45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BE4F45">
        <w:rPr>
          <w:rFonts w:eastAsia="Times New Roman"/>
          <w:szCs w:val="28"/>
          <w:lang w:eastAsia="ru-RU"/>
        </w:rPr>
        <w:t xml:space="preserve">Услуга оказывается в целях упорядочения размещения объектов нестационарной торговли на территории муниципального образованияПригородный район РСО-Алания. </w:t>
      </w:r>
    </w:p>
    <w:p w:rsidR="00EE39D6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1.2.</w:t>
      </w:r>
      <w:r w:rsidR="00E13714">
        <w:rPr>
          <w:rFonts w:eastAsia="Times New Roman"/>
          <w:szCs w:val="28"/>
          <w:lang w:eastAsia="ru-RU"/>
        </w:rPr>
        <w:t xml:space="preserve"> </w:t>
      </w:r>
      <w:r w:rsidRPr="00BE4F45">
        <w:rPr>
          <w:rFonts w:eastAsia="Times New Roman"/>
          <w:szCs w:val="28"/>
          <w:lang w:eastAsia="ru-RU"/>
        </w:rPr>
        <w:t xml:space="preserve">Заявителями, имеющими право на обращение о предоставлении Услуги по выдаче разрешения </w:t>
      </w:r>
      <w:r>
        <w:rPr>
          <w:rFonts w:eastAsia="Times New Roman"/>
          <w:szCs w:val="28"/>
          <w:lang w:eastAsia="ru-RU"/>
        </w:rPr>
        <w:t>на временную торговлю, являются юридические лица и индивидуальные предприниматели.</w:t>
      </w:r>
    </w:p>
    <w:p w:rsidR="00EE39D6" w:rsidRPr="00BE4F45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1.3.</w:t>
      </w:r>
      <w:r w:rsidRPr="00BE4F45">
        <w:rPr>
          <w:rFonts w:eastAsia="Times New Roman"/>
          <w:szCs w:val="28"/>
          <w:lang w:eastAsia="ru-RU"/>
        </w:rPr>
        <w:t xml:space="preserve"> Порядок информирования об Услуге. </w:t>
      </w:r>
    </w:p>
    <w:p w:rsidR="00EE39D6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BE4F45">
        <w:rPr>
          <w:rFonts w:eastAsia="Times New Roman"/>
          <w:szCs w:val="28"/>
          <w:lang w:eastAsia="ru-RU"/>
        </w:rPr>
        <w:t>Информация об Услуге размещается на официальном сайте администрации местного самоуправлении муниципального образованияПр</w:t>
      </w:r>
      <w:r>
        <w:rPr>
          <w:rFonts w:eastAsia="Times New Roman"/>
          <w:szCs w:val="28"/>
          <w:lang w:eastAsia="ru-RU"/>
        </w:rPr>
        <w:t>игородный район в сети Интернет.</w:t>
      </w:r>
    </w:p>
    <w:p w:rsidR="00EE39D6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BE4F45">
        <w:rPr>
          <w:rFonts w:eastAsia="Times New Roman"/>
          <w:szCs w:val="28"/>
          <w:lang w:eastAsia="ru-RU"/>
        </w:rPr>
        <w:t xml:space="preserve">Информация о месте нахождения и графике работы структурных подразделений, предоставляющих Услугу. </w:t>
      </w:r>
    </w:p>
    <w:p w:rsidR="00EE39D6" w:rsidRPr="008A7C82" w:rsidRDefault="00EE39D6" w:rsidP="00EE39D6">
      <w:pPr>
        <w:spacing w:after="80"/>
        <w:ind w:firstLine="567"/>
        <w:jc w:val="both"/>
        <w:rPr>
          <w:rFonts w:eastAsia="Times New Roman"/>
          <w:szCs w:val="28"/>
        </w:rPr>
      </w:pPr>
      <w:r w:rsidRPr="008A7C82">
        <w:rPr>
          <w:rFonts w:eastAsia="Times New Roman"/>
          <w:szCs w:val="28"/>
        </w:rPr>
        <w:t xml:space="preserve">Место нахождения администрации местного самоуправлении муниципального образованияПригородный район: 363131, Республика Северная Осетия-Алания, Пригородный район, с.Октябрьское, ул. П.Тедеева, 129, каб. № 314, 305 - </w:t>
      </w:r>
      <w:r w:rsidRPr="008A7C82">
        <w:rPr>
          <w:rFonts w:eastAsia="Times New Roman"/>
          <w:szCs w:val="28"/>
          <w:lang w:eastAsia="ru-RU"/>
        </w:rPr>
        <w:t>социально-экономический отдел Управления экономики и прогнозирования АМС</w:t>
      </w:r>
      <w:r w:rsidR="00C76696">
        <w:rPr>
          <w:rFonts w:eastAsia="Times New Roman"/>
          <w:szCs w:val="28"/>
          <w:lang w:eastAsia="ru-RU"/>
        </w:rPr>
        <w:t xml:space="preserve"> </w:t>
      </w:r>
      <w:r w:rsidRPr="008A7C82">
        <w:rPr>
          <w:rFonts w:eastAsia="Times New Roman"/>
          <w:szCs w:val="28"/>
          <w:lang w:eastAsia="ru-RU"/>
        </w:rPr>
        <w:t xml:space="preserve"> МО</w:t>
      </w:r>
      <w:r w:rsidR="00E13714">
        <w:rPr>
          <w:rFonts w:eastAsia="Times New Roman"/>
          <w:szCs w:val="28"/>
          <w:lang w:eastAsia="ru-RU"/>
        </w:rPr>
        <w:t xml:space="preserve"> </w:t>
      </w:r>
      <w:r w:rsidRPr="008A7C82">
        <w:rPr>
          <w:rFonts w:eastAsia="Times New Roman"/>
          <w:szCs w:val="28"/>
          <w:lang w:eastAsia="ru-RU"/>
        </w:rPr>
        <w:t>Пригородный район.</w:t>
      </w:r>
    </w:p>
    <w:p w:rsidR="00EE39D6" w:rsidRPr="008A7C82" w:rsidRDefault="00EE39D6" w:rsidP="00EE39D6">
      <w:pPr>
        <w:spacing w:after="80"/>
        <w:ind w:firstLine="567"/>
        <w:jc w:val="both"/>
        <w:rPr>
          <w:rFonts w:eastAsia="Times New Roman"/>
          <w:szCs w:val="28"/>
        </w:rPr>
      </w:pPr>
      <w:r w:rsidRPr="008A7C82">
        <w:rPr>
          <w:rFonts w:eastAsia="Times New Roman"/>
          <w:szCs w:val="28"/>
        </w:rPr>
        <w:t>График работы: понедельник – пятница с 9.00 до 17.00,  перерыв с 13.00 до 14.00, выходные – суббота, воскресенье.</w:t>
      </w:r>
    </w:p>
    <w:p w:rsidR="00EE39D6" w:rsidRPr="008A7C82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8A7C82">
        <w:rPr>
          <w:rFonts w:eastAsia="Times New Roman"/>
          <w:szCs w:val="28"/>
          <w:lang w:eastAsia="ru-RU"/>
        </w:rPr>
        <w:lastRenderedPageBreak/>
        <w:t xml:space="preserve">Справочные телефоны и адреса электронной почты структурных подразделений, предоставляющих Услугу. </w:t>
      </w:r>
    </w:p>
    <w:p w:rsidR="00EE39D6" w:rsidRDefault="00EE39D6" w:rsidP="00EE39D6">
      <w:pPr>
        <w:spacing w:after="80"/>
        <w:ind w:firstLine="567"/>
        <w:jc w:val="both"/>
        <w:rPr>
          <w:rFonts w:eastAsia="Times New Roman"/>
          <w:szCs w:val="28"/>
        </w:rPr>
      </w:pPr>
      <w:r w:rsidRPr="008A7C82">
        <w:rPr>
          <w:rFonts w:eastAsia="Times New Roman"/>
          <w:szCs w:val="28"/>
        </w:rPr>
        <w:t>Официальный сайт администрации местного самоуправления муниципального образования</w:t>
      </w:r>
      <w:r w:rsidR="00E13714">
        <w:rPr>
          <w:rFonts w:eastAsia="Times New Roman"/>
          <w:szCs w:val="28"/>
        </w:rPr>
        <w:t xml:space="preserve"> </w:t>
      </w:r>
      <w:r w:rsidRPr="008A7C82">
        <w:rPr>
          <w:rFonts w:eastAsia="Times New Roman"/>
          <w:szCs w:val="28"/>
        </w:rPr>
        <w:t xml:space="preserve">Пригородный район: </w:t>
      </w:r>
      <w:r w:rsidRPr="00882E3F">
        <w:rPr>
          <w:rFonts w:eastAsia="Times New Roman"/>
          <w:szCs w:val="28"/>
          <w:u w:val="single"/>
          <w:lang w:val="en-US"/>
        </w:rPr>
        <w:t>prigams</w:t>
      </w:r>
      <w:r w:rsidRPr="00882E3F">
        <w:rPr>
          <w:rFonts w:eastAsia="Times New Roman"/>
          <w:szCs w:val="28"/>
          <w:u w:val="single"/>
        </w:rPr>
        <w:t>.</w:t>
      </w:r>
      <w:r w:rsidRPr="00882E3F">
        <w:rPr>
          <w:rFonts w:eastAsia="Times New Roman"/>
          <w:szCs w:val="28"/>
          <w:u w:val="single"/>
          <w:lang w:val="en-US"/>
        </w:rPr>
        <w:t>ru</w:t>
      </w:r>
      <w:r w:rsidRPr="00882E3F">
        <w:rPr>
          <w:rFonts w:eastAsia="Times New Roman"/>
          <w:szCs w:val="28"/>
        </w:rPr>
        <w:t>,</w:t>
      </w:r>
      <w:r w:rsidRPr="008A7C82">
        <w:rPr>
          <w:rFonts w:eastAsia="Times New Roman"/>
          <w:szCs w:val="28"/>
        </w:rPr>
        <w:t xml:space="preserve"> адрес электронной почты: </w:t>
      </w:r>
      <w:r w:rsidRPr="00882E3F">
        <w:rPr>
          <w:rFonts w:eastAsia="Times New Roman"/>
          <w:szCs w:val="28"/>
          <w:u w:val="single"/>
          <w:lang w:val="en-US"/>
        </w:rPr>
        <w:t>amsuprig</w:t>
      </w:r>
      <w:r w:rsidRPr="00882E3F">
        <w:rPr>
          <w:rFonts w:eastAsia="Times New Roman"/>
          <w:szCs w:val="28"/>
          <w:u w:val="single"/>
        </w:rPr>
        <w:t>@</w:t>
      </w:r>
      <w:r w:rsidRPr="00882E3F">
        <w:rPr>
          <w:rFonts w:eastAsia="Times New Roman"/>
          <w:szCs w:val="28"/>
          <w:u w:val="single"/>
          <w:lang w:val="en-US"/>
        </w:rPr>
        <w:t>rso</w:t>
      </w:r>
      <w:r w:rsidRPr="00882E3F">
        <w:rPr>
          <w:rFonts w:eastAsia="Times New Roman"/>
          <w:szCs w:val="28"/>
          <w:u w:val="single"/>
        </w:rPr>
        <w:t>-</w:t>
      </w:r>
      <w:r w:rsidRPr="00882E3F">
        <w:rPr>
          <w:rFonts w:eastAsia="Times New Roman"/>
          <w:szCs w:val="28"/>
          <w:u w:val="single"/>
          <w:lang w:val="en-US"/>
        </w:rPr>
        <w:t>a</w:t>
      </w:r>
      <w:r w:rsidRPr="00882E3F">
        <w:rPr>
          <w:rFonts w:eastAsia="Times New Roman"/>
          <w:szCs w:val="28"/>
          <w:u w:val="single"/>
        </w:rPr>
        <w:t>.</w:t>
      </w:r>
      <w:r w:rsidRPr="00882E3F">
        <w:rPr>
          <w:rFonts w:eastAsia="Times New Roman"/>
          <w:szCs w:val="28"/>
          <w:u w:val="single"/>
          <w:lang w:val="en-US"/>
        </w:rPr>
        <w:t>ru</w:t>
      </w:r>
      <w:r w:rsidRPr="00882E3F">
        <w:rPr>
          <w:rFonts w:eastAsia="Times New Roman"/>
          <w:szCs w:val="28"/>
        </w:rPr>
        <w:t>,</w:t>
      </w:r>
      <w:r w:rsidRPr="008A7C82">
        <w:rPr>
          <w:rFonts w:eastAsia="Times New Roman"/>
          <w:szCs w:val="28"/>
        </w:rPr>
        <w:t xml:space="preserve"> телефоны отдела: (886738) 2-11-31;  2-27-95.</w:t>
      </w:r>
    </w:p>
    <w:p w:rsidR="00EE39D6" w:rsidRPr="008A7C82" w:rsidRDefault="00EE39D6" w:rsidP="00EE39D6">
      <w:pPr>
        <w:spacing w:after="80"/>
        <w:ind w:firstLine="567"/>
        <w:jc w:val="both"/>
        <w:rPr>
          <w:rFonts w:eastAsia="Times New Roman"/>
          <w:szCs w:val="28"/>
        </w:rPr>
      </w:pPr>
      <w:r w:rsidRPr="008A7C82">
        <w:rPr>
          <w:rFonts w:eastAsia="Times New Roman"/>
          <w:szCs w:val="28"/>
          <w:lang w:eastAsia="ru-RU"/>
        </w:rPr>
        <w:t>В Регламенте используются следующие основные понятия, определения и сокращения:</w:t>
      </w:r>
    </w:p>
    <w:p w:rsidR="00EE39D6" w:rsidRPr="008A7C82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8A7C82">
        <w:rPr>
          <w:rFonts w:eastAsia="Times New Roman"/>
          <w:szCs w:val="28"/>
          <w:lang w:eastAsia="ru-RU"/>
        </w:rPr>
        <w:t>стандарт предоставления муниципальной услуги (далее - Стандарт) - часть административного регламента, устанавливающая требования к качеству и доступности муниципальных услуг;</w:t>
      </w:r>
    </w:p>
    <w:p w:rsidR="00EE39D6" w:rsidRPr="008A7C82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8A7C82">
        <w:rPr>
          <w:rFonts w:eastAsia="Times New Roman"/>
          <w:szCs w:val="28"/>
          <w:lang w:eastAsia="ru-RU"/>
        </w:rPr>
        <w:t>муниципальная услуга (Услуга) – услуга, оказываемая Администрацией местного самоуправления муниципального образованияПригородный район по запросам заявителей по решению вопросов местного значения;</w:t>
      </w:r>
    </w:p>
    <w:p w:rsidR="00EE39D6" w:rsidRPr="008A7C82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8A7C82">
        <w:rPr>
          <w:rFonts w:eastAsia="Times New Roman"/>
          <w:szCs w:val="28"/>
          <w:lang w:eastAsia="ru-RU"/>
        </w:rPr>
        <w:t>нестационарная торговля – торговля, осуществляемая во временном сооружении или временной конструкции, не связанной прочно с земельным участком вне зависимости от присоединения или неприсоединения к сетям инженерно-технического обеспечения, в том числе в передвижном сооружении;</w:t>
      </w:r>
    </w:p>
    <w:p w:rsidR="00EE39D6" w:rsidRPr="008A7C82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8A7C82">
        <w:rPr>
          <w:rFonts w:eastAsia="Times New Roman"/>
          <w:szCs w:val="28"/>
          <w:lang w:eastAsia="ru-RU"/>
        </w:rPr>
        <w:t>мелкорозничная торговая сеть – это торговая сеть, осуществляющая розничную торговлю через павильоны, киоски, палатки, а также передвижные средства развозной и разносной торговли.</w:t>
      </w:r>
    </w:p>
    <w:p w:rsidR="00EE39D6" w:rsidRPr="008A7C82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8A7C82">
        <w:rPr>
          <w:rFonts w:eastAsia="Times New Roman"/>
          <w:szCs w:val="28"/>
          <w:lang w:eastAsia="ru-RU"/>
        </w:rPr>
        <w:t>К передвижным средствам развозной и разносной торговли, общественного питания и бытового обслуживания относятся торговые автоматы, автолавки, автомагазины, тележки, лотки, сетки, корзины и иные специальные приспособления.</w:t>
      </w:r>
    </w:p>
    <w:p w:rsidR="00EE39D6" w:rsidRPr="008A7C82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8A7C82">
        <w:rPr>
          <w:rFonts w:eastAsia="Times New Roman"/>
          <w:szCs w:val="28"/>
          <w:lang w:eastAsia="ru-RU"/>
        </w:rPr>
        <w:t>Сооружения для мелкорозничной торговли, общественного питания и бытового обслуживания определяются следующими характеристиками:</w:t>
      </w:r>
    </w:p>
    <w:p w:rsidR="00EE39D6" w:rsidRPr="008A7C82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8A7C82">
        <w:rPr>
          <w:rFonts w:eastAsia="Times New Roman"/>
          <w:szCs w:val="28"/>
          <w:lang w:eastAsia="ru-RU"/>
        </w:rPr>
        <w:t>павильон - оборудованное строение, имеющее торговый зал и помещения для хранения товарного запаса, рассчитанное на одно или несколько рабочих мест;</w:t>
      </w:r>
    </w:p>
    <w:p w:rsidR="00EE39D6" w:rsidRPr="008A7C82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8A7C82">
        <w:rPr>
          <w:rFonts w:eastAsia="Times New Roman"/>
          <w:szCs w:val="28"/>
          <w:lang w:eastAsia="ru-RU"/>
        </w:rPr>
        <w:t>киоск - оснащенное торговым оборудованием строение, не имеющее торгового зала и помещений для хранения товаров, рассчитанное на одно рабочее место продавца, на площади которого хранится товарный запас;</w:t>
      </w:r>
    </w:p>
    <w:p w:rsidR="00EE39D6" w:rsidRPr="008A7C82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палатка (ларек</w:t>
      </w:r>
      <w:r w:rsidRPr="008A7C82">
        <w:rPr>
          <w:rFonts w:eastAsia="Times New Roman"/>
          <w:szCs w:val="28"/>
          <w:lang w:eastAsia="ru-RU"/>
        </w:rPr>
        <w:t>) - легко возводимая сборно - разборная конструкция, оснащенная прилавком, не имеющая торгового зала и помещений для хранения товаров, рассчитанная на одно или несколько рабочих мест продавца, на площади которых размещен товарный запас на один день торговли.</w:t>
      </w:r>
    </w:p>
    <w:p w:rsidR="00EE39D6" w:rsidRPr="008A7C82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8A7C82">
        <w:rPr>
          <w:rFonts w:eastAsia="Times New Roman"/>
          <w:szCs w:val="28"/>
          <w:lang w:eastAsia="ru-RU"/>
        </w:rPr>
        <w:t>В зависимости от дизайна и технологии изготовления передвижные средства мелкорозничной торговли могут выполняться в виде зонтов, тентов, укрытий, прилавков, стоек, горок, шатров, торговых рядов и других форм;</w:t>
      </w:r>
    </w:p>
    <w:p w:rsidR="00EE39D6" w:rsidRPr="008A7C82" w:rsidRDefault="00EE39D6" w:rsidP="003635EF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8A7C82">
        <w:rPr>
          <w:rFonts w:eastAsia="Times New Roman"/>
          <w:szCs w:val="28"/>
          <w:lang w:eastAsia="ru-RU"/>
        </w:rPr>
        <w:t>сезонная торговля - торговля, осуществление которой непосредственно связано с природными, климатическими условиями и со временем года.</w:t>
      </w:r>
    </w:p>
    <w:p w:rsidR="00EE39D6" w:rsidRPr="00BE4F45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  <w:lang w:eastAsia="ru-RU"/>
        </w:rPr>
        <w:lastRenderedPageBreak/>
        <w:t>1.4.</w:t>
      </w:r>
      <w:r w:rsidRPr="00BE4F45">
        <w:rPr>
          <w:rFonts w:eastAsia="Times New Roman"/>
          <w:szCs w:val="28"/>
        </w:rPr>
        <w:t xml:space="preserve"> Требования  к  помещениям,  в  которых  предоставляются  услуги,  к  залу ожидания,  местам  для  заполнения  запросов  о  предоставлении  услуги, информационным  стендам  с  образцами  их  заполнения  и  перечнем документов, необходимых для предоставления услуги, с учетом обеспечения доступности для инвалидов:</w:t>
      </w:r>
    </w:p>
    <w:p w:rsidR="00EE39D6" w:rsidRPr="00BE4F45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BE4F45">
        <w:rPr>
          <w:rFonts w:eastAsia="Times New Roman"/>
          <w:szCs w:val="28"/>
        </w:rPr>
        <w:t>- Оказание работниками учреждения, помощи инвалидам в посадке в транспортное средство и высадки из него перед входом в учреждение, в том числе с использованием кресла-коляски.</w:t>
      </w:r>
    </w:p>
    <w:p w:rsidR="00EE39D6" w:rsidRPr="00BE4F45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BE4F45">
        <w:rPr>
          <w:rFonts w:eastAsia="Times New Roman"/>
          <w:szCs w:val="28"/>
        </w:rPr>
        <w:t>- Беспрепятственный вход инвалидов в учреждение и выход из него.</w:t>
      </w:r>
    </w:p>
    <w:p w:rsidR="00EE39D6" w:rsidRPr="00BE4F45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</w:t>
      </w:r>
      <w:r w:rsidRPr="00BE4F45">
        <w:rPr>
          <w:rFonts w:eastAsia="Times New Roman"/>
          <w:szCs w:val="28"/>
        </w:rPr>
        <w:t>Возможность  самостоятельного  передвижения  инвалидов  по территории учреждения.</w:t>
      </w:r>
    </w:p>
    <w:p w:rsidR="00EE39D6" w:rsidRPr="00BE4F45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BE4F45">
        <w:rPr>
          <w:rFonts w:eastAsia="Times New Roman"/>
          <w:szCs w:val="28"/>
        </w:rPr>
        <w:t>- Сопровождение инвалидов, имеющих стойкие расстройства функций зрения  и  самостоятельного  передвижения,  и  оказания  им  помощи  на территории учреждения.</w:t>
      </w:r>
    </w:p>
    <w:p w:rsidR="00EE39D6" w:rsidRPr="00BE4F45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BE4F45">
        <w:rPr>
          <w:rFonts w:eastAsia="Times New Roman"/>
          <w:szCs w:val="28"/>
        </w:rPr>
        <w:t>- Надлежащее  размещение  оборудования  и  носителей  информации, необходимых  для  обеспечения  беспрепятственного  доступа  инвалидов  в учреждение и к услугам, с учетом ограничений их жизнедеятельности.</w:t>
      </w:r>
    </w:p>
    <w:p w:rsidR="00EE39D6" w:rsidRPr="00BE4F45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BE4F45">
        <w:rPr>
          <w:rFonts w:eastAsia="Times New Roman"/>
          <w:szCs w:val="28"/>
        </w:rPr>
        <w:t>- Дублирование  необходимой  для  инвалидов  звуковой  и  зрительной информации, а также надписей, знаков и иной текстовой и графической информации знаками, выполненными рельефно-точечным шрифтом брайля.</w:t>
      </w:r>
    </w:p>
    <w:p w:rsidR="00EE39D6" w:rsidRPr="00BE4F45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BE4F45">
        <w:rPr>
          <w:rFonts w:eastAsia="Times New Roman"/>
          <w:szCs w:val="28"/>
        </w:rPr>
        <w:t>- Допуск в учреждение сурдопереводчика и тифлосурдопереводчика.</w:t>
      </w:r>
    </w:p>
    <w:p w:rsidR="00EE39D6" w:rsidRPr="00BE4F45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BE4F45">
        <w:rPr>
          <w:rFonts w:eastAsia="Times New Roman"/>
          <w:szCs w:val="28"/>
        </w:rPr>
        <w:t>- Допуск  в  учреждение  собак-поводыря  при  наличии  документа, подтверждающего ее специальное обучение и выдаваемого по форме и в порядке,  которые  определяются  федеральным  органом  исполнительной власти,  осуществляющим  функции  по  выработке  и  реализации государственной политики и нормативно-правовому регулированию в сфере социальной защиты населения.</w:t>
      </w:r>
    </w:p>
    <w:p w:rsidR="00EE39D6" w:rsidRPr="00BE4F45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BE4F45">
        <w:rPr>
          <w:rFonts w:eastAsia="Times New Roman"/>
          <w:szCs w:val="28"/>
        </w:rPr>
        <w:t>- Предоставление,  при  необходимости,  услуги  по  месту  жительства инвалида или в дистанционном режиме.</w:t>
      </w:r>
    </w:p>
    <w:p w:rsidR="00EE39D6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BE4F45">
        <w:rPr>
          <w:rFonts w:eastAsia="Times New Roman"/>
          <w:szCs w:val="28"/>
        </w:rPr>
        <w:t>- Оказание  должностными  лицами  учреждения  иной  необходимой инвалидам  помощи  в  преодолении  барьеров,  мешающих  получению ими услуг наравне с другими лицами.</w:t>
      </w:r>
    </w:p>
    <w:p w:rsidR="00EE39D6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</w:rPr>
      </w:pPr>
    </w:p>
    <w:p w:rsidR="00EE39D6" w:rsidRPr="00BE4F45" w:rsidRDefault="00EE39D6" w:rsidP="00EE39D6">
      <w:pPr>
        <w:spacing w:after="0" w:line="240" w:lineRule="auto"/>
        <w:ind w:firstLine="567"/>
        <w:jc w:val="center"/>
        <w:rPr>
          <w:rFonts w:eastAsia="Times New Roman"/>
          <w:szCs w:val="28"/>
        </w:rPr>
      </w:pPr>
      <w:r>
        <w:rPr>
          <w:rFonts w:eastAsia="Times New Roman"/>
          <w:szCs w:val="28"/>
        </w:rPr>
        <w:t>2.Стандарт предоставления муниципальной услуги</w:t>
      </w:r>
    </w:p>
    <w:p w:rsidR="00EE39D6" w:rsidRPr="00BE4F45" w:rsidRDefault="00EE39D6" w:rsidP="00EE39D6">
      <w:pPr>
        <w:spacing w:after="0" w:line="240" w:lineRule="auto"/>
        <w:ind w:firstLine="567"/>
        <w:jc w:val="center"/>
        <w:rPr>
          <w:rFonts w:eastAsia="Times New Roman"/>
          <w:szCs w:val="28"/>
          <w:lang w:eastAsia="ru-RU"/>
        </w:rPr>
      </w:pPr>
    </w:p>
    <w:p w:rsidR="00EE39D6" w:rsidRPr="00440BD7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440BD7">
        <w:rPr>
          <w:rFonts w:eastAsia="Times New Roman"/>
          <w:szCs w:val="28"/>
          <w:lang w:eastAsia="ru-RU"/>
        </w:rPr>
        <w:t xml:space="preserve">2.1 Наименование Услуги. </w:t>
      </w:r>
    </w:p>
    <w:p w:rsidR="00EE39D6" w:rsidRDefault="00EE39D6" w:rsidP="003635EF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440BD7">
        <w:rPr>
          <w:rFonts w:eastAsia="Times New Roman"/>
          <w:szCs w:val="28"/>
          <w:lang w:eastAsia="ru-RU"/>
        </w:rPr>
        <w:t>Наименование муниципальной услуги - «Выдача разрешени</w:t>
      </w:r>
      <w:r w:rsidR="003635EF">
        <w:rPr>
          <w:rFonts w:eastAsia="Times New Roman"/>
          <w:szCs w:val="28"/>
          <w:lang w:eastAsia="ru-RU"/>
        </w:rPr>
        <w:t>й</w:t>
      </w:r>
      <w:r w:rsidRPr="00440BD7">
        <w:rPr>
          <w:rFonts w:eastAsia="Times New Roman"/>
          <w:szCs w:val="28"/>
          <w:lang w:eastAsia="ru-RU"/>
        </w:rPr>
        <w:t xml:space="preserve"> на </w:t>
      </w:r>
      <w:r w:rsidR="003635EF">
        <w:rPr>
          <w:rFonts w:eastAsia="Times New Roman"/>
          <w:szCs w:val="28"/>
          <w:lang w:eastAsia="ru-RU"/>
        </w:rPr>
        <w:t>размещение нестационарного торгового объекта</w:t>
      </w:r>
      <w:r w:rsidRPr="00440BD7">
        <w:rPr>
          <w:rFonts w:eastAsia="Times New Roman"/>
          <w:szCs w:val="28"/>
          <w:lang w:eastAsia="ru-RU"/>
        </w:rPr>
        <w:t>».</w:t>
      </w:r>
    </w:p>
    <w:p w:rsidR="00EE39D6" w:rsidRPr="00A956AF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2.2.</w:t>
      </w:r>
      <w:r w:rsidRPr="00A956AF">
        <w:rPr>
          <w:rFonts w:eastAsia="Times New Roman"/>
          <w:szCs w:val="28"/>
          <w:lang w:eastAsia="ru-RU"/>
        </w:rPr>
        <w:t>Наименование органа, предоставляющего Услугу и его структурного подразделения.</w:t>
      </w:r>
    </w:p>
    <w:p w:rsidR="00EE39D6" w:rsidRPr="00A956AF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A956AF">
        <w:rPr>
          <w:rFonts w:eastAsia="Times New Roman"/>
          <w:szCs w:val="28"/>
          <w:lang w:eastAsia="ru-RU"/>
        </w:rPr>
        <w:t xml:space="preserve">Администрация местного </w:t>
      </w:r>
      <w:r w:rsidR="001E753E">
        <w:rPr>
          <w:rFonts w:eastAsia="Times New Roman"/>
          <w:szCs w:val="28"/>
          <w:lang w:eastAsia="ru-RU"/>
        </w:rPr>
        <w:t>самоуправления</w:t>
      </w:r>
      <w:r w:rsidRPr="00A956AF">
        <w:rPr>
          <w:rFonts w:eastAsia="Times New Roman"/>
          <w:szCs w:val="28"/>
          <w:lang w:eastAsia="ru-RU"/>
        </w:rPr>
        <w:t xml:space="preserve"> муниципального образованияПригородный район (далее Администрация), </w:t>
      </w:r>
      <w:r>
        <w:rPr>
          <w:rFonts w:eastAsia="Times New Roman"/>
          <w:szCs w:val="28"/>
          <w:lang w:eastAsia="ru-RU"/>
        </w:rPr>
        <w:t xml:space="preserve">социально-экономический </w:t>
      </w:r>
      <w:r w:rsidRPr="00A956AF">
        <w:rPr>
          <w:rFonts w:eastAsia="Times New Roman"/>
          <w:szCs w:val="28"/>
          <w:lang w:eastAsia="ru-RU"/>
        </w:rPr>
        <w:t>отдел Управления экономики и прогнозирования АМС МОПригородный район.</w:t>
      </w:r>
    </w:p>
    <w:p w:rsidR="00EE39D6" w:rsidRPr="00A956AF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A956AF">
        <w:rPr>
          <w:rFonts w:eastAsia="Times New Roman"/>
          <w:szCs w:val="28"/>
          <w:lang w:eastAsia="ru-RU"/>
        </w:rPr>
        <w:t>2.3. Результат предоставления Услуги.</w:t>
      </w:r>
    </w:p>
    <w:p w:rsidR="00EE39D6" w:rsidRPr="00A956AF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A956AF">
        <w:rPr>
          <w:rFonts w:eastAsia="Times New Roman"/>
          <w:szCs w:val="28"/>
          <w:lang w:eastAsia="ru-RU"/>
        </w:rPr>
        <w:lastRenderedPageBreak/>
        <w:t>- выдача временного разрешения на осуществление мелкорозничной торговли, общественного питания и предоставления прочих услуг на территории МО</w:t>
      </w:r>
      <w:r w:rsidR="00C76696">
        <w:rPr>
          <w:rFonts w:eastAsia="Times New Roman"/>
          <w:szCs w:val="28"/>
          <w:lang w:eastAsia="ru-RU"/>
        </w:rPr>
        <w:t xml:space="preserve"> </w:t>
      </w:r>
      <w:r w:rsidRPr="00A956AF">
        <w:rPr>
          <w:rFonts w:eastAsia="Times New Roman"/>
          <w:szCs w:val="28"/>
          <w:lang w:eastAsia="ru-RU"/>
        </w:rPr>
        <w:t>Пригородный район;</w:t>
      </w:r>
    </w:p>
    <w:p w:rsidR="00EE39D6" w:rsidRPr="00A956AF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A956AF">
        <w:rPr>
          <w:rFonts w:eastAsia="Times New Roman"/>
          <w:szCs w:val="28"/>
          <w:lang w:eastAsia="ru-RU"/>
        </w:rPr>
        <w:t>- отказ в выдаче временного разрешения;</w:t>
      </w:r>
    </w:p>
    <w:p w:rsidR="00EE39D6" w:rsidRPr="00A956AF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</w:t>
      </w:r>
      <w:r w:rsidRPr="00A956AF">
        <w:rPr>
          <w:rFonts w:eastAsia="Times New Roman"/>
          <w:szCs w:val="28"/>
          <w:lang w:eastAsia="ru-RU"/>
        </w:rPr>
        <w:t>письменный ответ на письменный запрос, устная консультация на устный вопрос.</w:t>
      </w:r>
    </w:p>
    <w:p w:rsidR="00EE39D6" w:rsidRPr="00A956AF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A956AF">
        <w:rPr>
          <w:rFonts w:eastAsia="Times New Roman"/>
          <w:szCs w:val="28"/>
          <w:lang w:eastAsia="ru-RU"/>
        </w:rPr>
        <w:t>2.4. Сроки предоставления Услуги.</w:t>
      </w:r>
    </w:p>
    <w:p w:rsidR="00EE39D6" w:rsidRPr="00A956AF" w:rsidRDefault="00EE39D6" w:rsidP="00EE39D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  <w:r w:rsidRPr="00A956AF">
        <w:rPr>
          <w:rFonts w:eastAsia="Times New Roman"/>
          <w:szCs w:val="28"/>
          <w:lang w:eastAsia="ru-RU"/>
        </w:rPr>
        <w:t>- рассмотрение заявления о выдаче временного разрешения и подготовка результатов в течение 30 календарных дней с момента получения заявления;</w:t>
      </w:r>
    </w:p>
    <w:p w:rsidR="00EE39D6" w:rsidRPr="00A956AF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A956AF">
        <w:rPr>
          <w:rFonts w:eastAsia="Times New Roman"/>
          <w:szCs w:val="28"/>
          <w:lang w:eastAsia="ru-RU"/>
        </w:rPr>
        <w:t xml:space="preserve">- выдача временного разрешения или отказ в выдаче – не позднее 7 дней предполагаемого начала деятельности, указанного в заявлении; </w:t>
      </w:r>
    </w:p>
    <w:p w:rsidR="00EE39D6" w:rsidRPr="00A956AF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A956AF">
        <w:rPr>
          <w:rFonts w:eastAsia="Times New Roman"/>
          <w:szCs w:val="28"/>
          <w:lang w:eastAsia="ru-RU"/>
        </w:rPr>
        <w:t>- устная консультация – немедленно при обращении;</w:t>
      </w:r>
    </w:p>
    <w:p w:rsidR="00EE39D6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A956AF">
        <w:rPr>
          <w:rFonts w:eastAsia="Times New Roman"/>
          <w:szCs w:val="28"/>
          <w:lang w:eastAsia="ru-RU"/>
        </w:rPr>
        <w:t>- письменный ответ – в течение одного месяца со дня получения запроса.</w:t>
      </w:r>
    </w:p>
    <w:p w:rsidR="00EE39D6" w:rsidRPr="004426AF" w:rsidRDefault="00EE39D6" w:rsidP="00EE39D6">
      <w:pPr>
        <w:spacing w:after="0" w:line="240" w:lineRule="auto"/>
        <w:ind w:firstLine="567"/>
        <w:jc w:val="both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2.5.</w:t>
      </w:r>
      <w:r w:rsidRPr="004426AF">
        <w:rPr>
          <w:rFonts w:eastAsia="Times New Roman"/>
          <w:szCs w:val="28"/>
          <w:lang w:eastAsia="ru-RU"/>
        </w:rPr>
        <w:t xml:space="preserve"> Правовые основания для предоставления  Услуги. </w:t>
      </w:r>
    </w:p>
    <w:p w:rsidR="00EE39D6" w:rsidRPr="004426AF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4426AF">
        <w:rPr>
          <w:rFonts w:eastAsia="Times New Roman"/>
          <w:szCs w:val="28"/>
          <w:lang w:eastAsia="ru-RU"/>
        </w:rPr>
        <w:t>Исполнение муниципальной услуги осуществляется в соответствии с:</w:t>
      </w:r>
    </w:p>
    <w:p w:rsidR="00EE39D6" w:rsidRPr="004426AF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4426AF">
        <w:rPr>
          <w:rFonts w:eastAsia="Times New Roman"/>
          <w:szCs w:val="28"/>
          <w:lang w:eastAsia="ru-RU"/>
        </w:rPr>
        <w:t>- Конституцией Российской Федерации;</w:t>
      </w:r>
    </w:p>
    <w:p w:rsidR="00EE39D6" w:rsidRPr="004426AF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4426AF">
        <w:rPr>
          <w:rFonts w:eastAsia="Times New Roman"/>
          <w:szCs w:val="28"/>
          <w:lang w:eastAsia="ru-RU"/>
        </w:rPr>
        <w:t>- Гражданским Кодексом Российской Федерации;</w:t>
      </w:r>
    </w:p>
    <w:p w:rsidR="00EE39D6" w:rsidRPr="004426AF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</w:t>
      </w:r>
      <w:r w:rsidRPr="004426AF">
        <w:rPr>
          <w:rFonts w:eastAsia="Times New Roman"/>
          <w:szCs w:val="28"/>
          <w:lang w:eastAsia="ru-RU"/>
        </w:rPr>
        <w:t xml:space="preserve">Федеральным законом от 06.10.2003 № 131-ФЗ «Об общих принципах организации местного самоуправления в Российской Федерации»; </w:t>
      </w:r>
    </w:p>
    <w:p w:rsidR="00EE39D6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- </w:t>
      </w:r>
      <w:r w:rsidRPr="004426AF">
        <w:rPr>
          <w:rFonts w:eastAsia="Times New Roman"/>
          <w:szCs w:val="28"/>
          <w:lang w:eastAsia="ru-RU"/>
        </w:rPr>
        <w:t>Федеральным законом  от 27.07.2010 № 210-ФЗ « Об организации предоставления государственных и муниципальных услуг».</w:t>
      </w:r>
    </w:p>
    <w:p w:rsidR="00EE39D6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-Федеральным законом от28.12.2009г. №381-ФЗ «Об основах государственного регулирования  торговой деятельности в Российской Федерации»;</w:t>
      </w:r>
    </w:p>
    <w:p w:rsidR="00EE39D6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-Федеральным законом от 02.05.2006</w:t>
      </w:r>
      <w:r w:rsidRPr="003F22A2">
        <w:rPr>
          <w:rFonts w:eastAsia="Times New Roman"/>
          <w:szCs w:val="28"/>
          <w:lang w:eastAsia="ru-RU"/>
        </w:rPr>
        <w:t>г. №59-ФЗ «О порядке рассмотрения обращений граждан Российской Федерации»</w:t>
      </w:r>
      <w:r>
        <w:rPr>
          <w:rFonts w:eastAsia="Times New Roman"/>
          <w:szCs w:val="28"/>
          <w:lang w:eastAsia="ru-RU"/>
        </w:rPr>
        <w:t>;</w:t>
      </w:r>
    </w:p>
    <w:p w:rsidR="00EE39D6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-Уставом муниципального образованияПригородный район;</w:t>
      </w:r>
    </w:p>
    <w:p w:rsidR="00EE39D6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-Постановлением Правительства Республики Северная Осетия-Алания от 27.12.2010г. №370 «Об утверждении порядка разработки и утверждения органами местного самоуправления Республики Северная Осетия-Алания схемы размещения нестационарных торговых объектов».</w:t>
      </w:r>
    </w:p>
    <w:p w:rsidR="00EE39D6" w:rsidRPr="0015223F" w:rsidRDefault="00EE39D6" w:rsidP="00EE39D6">
      <w:pPr>
        <w:spacing w:line="240" w:lineRule="auto"/>
        <w:ind w:firstLine="567"/>
        <w:contextualSpacing/>
        <w:jc w:val="both"/>
        <w:rPr>
          <w:rFonts w:eastAsia="Times New Roman"/>
          <w:szCs w:val="28"/>
          <w:lang w:eastAsia="ru-RU"/>
        </w:rPr>
      </w:pPr>
      <w:r w:rsidRPr="0015223F">
        <w:rPr>
          <w:rFonts w:eastAsia="Times New Roman"/>
          <w:szCs w:val="28"/>
          <w:lang w:eastAsia="ru-RU"/>
        </w:rPr>
        <w:t>2.5.1. В предоставлении муниципальной услуги участвуют:</w:t>
      </w:r>
    </w:p>
    <w:p w:rsidR="00EE39D6" w:rsidRDefault="00EE39D6" w:rsidP="001E753E">
      <w:pPr>
        <w:spacing w:line="240" w:lineRule="auto"/>
        <w:ind w:firstLine="567"/>
        <w:contextualSpacing/>
        <w:jc w:val="both"/>
        <w:rPr>
          <w:rFonts w:eastAsia="Times New Roman"/>
          <w:szCs w:val="28"/>
          <w:lang w:eastAsia="ru-RU"/>
        </w:rPr>
      </w:pPr>
      <w:r w:rsidRPr="0015223F">
        <w:rPr>
          <w:rFonts w:eastAsia="Times New Roman"/>
          <w:szCs w:val="28"/>
          <w:lang w:eastAsia="ru-RU"/>
        </w:rPr>
        <w:t>- Федеральная налоговая служба Российской Федерации (далее ФНС РФ);</w:t>
      </w:r>
    </w:p>
    <w:p w:rsidR="00EE39D6" w:rsidRPr="00A3355C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2.6.</w:t>
      </w:r>
      <w:r w:rsidRPr="00A3355C">
        <w:rPr>
          <w:rFonts w:eastAsia="Times New Roman"/>
          <w:szCs w:val="28"/>
          <w:lang w:eastAsia="ru-RU"/>
        </w:rPr>
        <w:t xml:space="preserve"> Перечень документов, необходимых для предоставления Услуги:</w:t>
      </w:r>
    </w:p>
    <w:p w:rsidR="00EE39D6" w:rsidRPr="00A3355C" w:rsidRDefault="00EE39D6" w:rsidP="00EE39D6">
      <w:pPr>
        <w:spacing w:after="0" w:line="240" w:lineRule="auto"/>
        <w:ind w:firstLine="567"/>
        <w:jc w:val="both"/>
        <w:rPr>
          <w:rFonts w:eastAsia="Times New Roman"/>
          <w:i/>
          <w:szCs w:val="28"/>
          <w:lang w:eastAsia="ru-RU"/>
        </w:rPr>
      </w:pPr>
      <w:r w:rsidRPr="00A3355C">
        <w:rPr>
          <w:rFonts w:eastAsia="Times New Roman"/>
          <w:i/>
          <w:szCs w:val="28"/>
          <w:lang w:eastAsia="ru-RU"/>
        </w:rPr>
        <w:t>для индивидуальных предпринимателей</w:t>
      </w:r>
    </w:p>
    <w:p w:rsidR="00EE39D6" w:rsidRPr="00A3355C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</w:t>
      </w:r>
      <w:r w:rsidRPr="00A3355C">
        <w:rPr>
          <w:rFonts w:eastAsia="Times New Roman"/>
          <w:szCs w:val="28"/>
          <w:lang w:eastAsia="ru-RU"/>
        </w:rPr>
        <w:t>письменное обращение заявителя (заявление) о выдаче разрешения (заявление представляется не менее чем за 3 дня до предполагаемого начала осуществления деятельности) либо о получении консультации (произвольная форма);</w:t>
      </w:r>
    </w:p>
    <w:p w:rsidR="00EE39D6" w:rsidRPr="00A3355C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</w:t>
      </w:r>
      <w:r w:rsidRPr="00A3355C">
        <w:rPr>
          <w:rFonts w:eastAsia="Times New Roman"/>
          <w:szCs w:val="28"/>
          <w:lang w:eastAsia="ru-RU"/>
        </w:rPr>
        <w:t>выписка из Единого государственного реестра индивидуальных предпринимателей (ЕГРИП);</w:t>
      </w:r>
    </w:p>
    <w:p w:rsidR="00EE39D6" w:rsidRPr="00A3355C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</w:t>
      </w:r>
      <w:r w:rsidRPr="00A3355C">
        <w:rPr>
          <w:rFonts w:eastAsia="Times New Roman"/>
          <w:szCs w:val="28"/>
          <w:lang w:eastAsia="ru-RU"/>
        </w:rPr>
        <w:t>копия свидетельства о государственной регистрации физического лица в качестве индивидуального предпринимателя;</w:t>
      </w:r>
    </w:p>
    <w:p w:rsidR="00EE39D6" w:rsidRPr="00A3355C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lastRenderedPageBreak/>
        <w:t>-</w:t>
      </w:r>
      <w:r w:rsidRPr="00A3355C">
        <w:rPr>
          <w:rFonts w:eastAsia="Times New Roman"/>
          <w:szCs w:val="28"/>
          <w:lang w:eastAsia="ru-RU"/>
        </w:rPr>
        <w:t xml:space="preserve">копия документа, удостоверяющая личность заявителя (копия документа, подтверждающего полномочия лица на размещение объекта от имени заявителя (доверенность); </w:t>
      </w:r>
    </w:p>
    <w:p w:rsidR="00EE39D6" w:rsidRPr="00A3355C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</w:t>
      </w:r>
      <w:r w:rsidRPr="00A3355C">
        <w:rPr>
          <w:rFonts w:eastAsia="Times New Roman"/>
          <w:szCs w:val="28"/>
          <w:lang w:eastAsia="ru-RU"/>
        </w:rPr>
        <w:t>для физических лиц – копия документа, удостоверяющего личность (копия документа, подтверждающего полномочия лица на размещение объекта от имени заявителя (доверенность).</w:t>
      </w:r>
    </w:p>
    <w:p w:rsidR="00EE39D6" w:rsidRPr="00A3355C" w:rsidRDefault="00EE39D6" w:rsidP="00EE39D6">
      <w:pPr>
        <w:spacing w:after="0" w:line="240" w:lineRule="auto"/>
        <w:ind w:firstLine="567"/>
        <w:jc w:val="both"/>
        <w:rPr>
          <w:rFonts w:eastAsia="Times New Roman"/>
          <w:i/>
          <w:szCs w:val="28"/>
          <w:lang w:eastAsia="ru-RU"/>
        </w:rPr>
      </w:pPr>
      <w:r w:rsidRPr="00A3355C">
        <w:rPr>
          <w:rFonts w:eastAsia="Times New Roman"/>
          <w:i/>
          <w:szCs w:val="28"/>
          <w:lang w:eastAsia="ru-RU"/>
        </w:rPr>
        <w:t>для юридических лиц</w:t>
      </w:r>
    </w:p>
    <w:p w:rsidR="00EE39D6" w:rsidRPr="00A3355C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</w:t>
      </w:r>
      <w:r w:rsidRPr="00A3355C">
        <w:rPr>
          <w:rFonts w:eastAsia="Times New Roman"/>
          <w:szCs w:val="28"/>
          <w:lang w:eastAsia="ru-RU"/>
        </w:rPr>
        <w:t>письменное обращение заявителя (заявление) о выдаче разрешения (заявление представляется не менее чем за 3 дня до предполагаемого начала осуществления деятельности) либо о получении консультации (произвольная форма);</w:t>
      </w:r>
    </w:p>
    <w:p w:rsidR="00EE39D6" w:rsidRPr="00A3355C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</w:t>
      </w:r>
      <w:r w:rsidRPr="00A3355C">
        <w:rPr>
          <w:rFonts w:eastAsia="Times New Roman"/>
          <w:szCs w:val="28"/>
          <w:lang w:eastAsia="ru-RU"/>
        </w:rPr>
        <w:t>выписка из Единого государственного реестра юридических лиц (ЕГРЮЛ);</w:t>
      </w:r>
    </w:p>
    <w:p w:rsidR="00EE39D6" w:rsidRPr="00A3355C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</w:t>
      </w:r>
      <w:r w:rsidRPr="00A3355C">
        <w:rPr>
          <w:rFonts w:eastAsia="Times New Roman"/>
          <w:szCs w:val="28"/>
          <w:lang w:eastAsia="ru-RU"/>
        </w:rPr>
        <w:t>копия свидетельства о внесении записи в Единый государственный реестр юридических лиц;</w:t>
      </w:r>
    </w:p>
    <w:p w:rsidR="00EE39D6" w:rsidRPr="00A3355C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</w:t>
      </w:r>
      <w:r w:rsidRPr="00A3355C">
        <w:rPr>
          <w:rFonts w:eastAsia="Times New Roman"/>
          <w:szCs w:val="28"/>
          <w:lang w:eastAsia="ru-RU"/>
        </w:rPr>
        <w:t xml:space="preserve">копия документа, удостоверяющая личность заявителя (копия документа, подтверждающего полномочия лица на размещение объекта от имени заявителя (доверенность); </w:t>
      </w:r>
    </w:p>
    <w:p w:rsidR="00EE39D6" w:rsidRPr="00A3355C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A3355C">
        <w:rPr>
          <w:rFonts w:eastAsia="Times New Roman"/>
          <w:szCs w:val="28"/>
          <w:lang w:eastAsia="ru-RU"/>
        </w:rPr>
        <w:t xml:space="preserve">Все копии документов представляются вместе с предъявлением их оригиналов, в случае если копии не заверены нотариусом. </w:t>
      </w:r>
    </w:p>
    <w:p w:rsidR="00EE39D6" w:rsidRPr="00A3355C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2.7.</w:t>
      </w:r>
      <w:r w:rsidRPr="00A3355C">
        <w:rPr>
          <w:rFonts w:eastAsia="Times New Roman"/>
          <w:szCs w:val="28"/>
          <w:lang w:eastAsia="ru-RU"/>
        </w:rPr>
        <w:t>Перечень оснований для отказа в рассмотрении обращения заявителя о предоставлении Услуги:</w:t>
      </w:r>
    </w:p>
    <w:p w:rsidR="00EE39D6" w:rsidRPr="00A3355C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A3355C">
        <w:rPr>
          <w:rFonts w:eastAsia="Times New Roman"/>
          <w:szCs w:val="28"/>
          <w:lang w:eastAsia="ru-RU"/>
        </w:rPr>
        <w:t>- неполный пакет документов;</w:t>
      </w:r>
    </w:p>
    <w:p w:rsidR="00EE39D6" w:rsidRPr="00A3355C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A3355C">
        <w:rPr>
          <w:rFonts w:eastAsia="Times New Roman"/>
          <w:szCs w:val="28"/>
          <w:lang w:eastAsia="ru-RU"/>
        </w:rPr>
        <w:t xml:space="preserve">- несоответствия сведений в представленных документах. </w:t>
      </w:r>
    </w:p>
    <w:p w:rsidR="00EE39D6" w:rsidRPr="00A3355C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A3355C">
        <w:rPr>
          <w:rFonts w:eastAsia="Times New Roman"/>
          <w:szCs w:val="28"/>
          <w:lang w:eastAsia="ru-RU"/>
        </w:rPr>
        <w:t>2.8. Перечень оснований для отказа в предоставлении Услуги:</w:t>
      </w:r>
    </w:p>
    <w:p w:rsidR="00EE39D6" w:rsidRPr="00A3355C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</w:t>
      </w:r>
      <w:r w:rsidRPr="00A3355C">
        <w:rPr>
          <w:rFonts w:eastAsia="Times New Roman"/>
          <w:szCs w:val="28"/>
          <w:lang w:eastAsia="ru-RU"/>
        </w:rPr>
        <w:t>указанный в заявлении адрес размещения объекта не входит в утвержденный Перечень размещения нестационарных торговых объектов, расположенных на земельных участках, в зданиях, строениях, сооружениях, находящихся в государственной и муниципальной собственности на территории муниципального образования</w:t>
      </w:r>
      <w:r w:rsidR="00C76696">
        <w:rPr>
          <w:rFonts w:eastAsia="Times New Roman"/>
          <w:szCs w:val="28"/>
          <w:lang w:eastAsia="ru-RU"/>
        </w:rPr>
        <w:t xml:space="preserve">  </w:t>
      </w:r>
      <w:r w:rsidRPr="00A3355C">
        <w:rPr>
          <w:rFonts w:eastAsia="Times New Roman"/>
          <w:szCs w:val="28"/>
          <w:lang w:eastAsia="ru-RU"/>
        </w:rPr>
        <w:t>Пригородный район (в Перечень могут вноситься изменения и дополнения) или схему размещения нестационарных торговых объектов на территории муниципального образования</w:t>
      </w:r>
      <w:r w:rsidR="00C76696">
        <w:rPr>
          <w:rFonts w:eastAsia="Times New Roman"/>
          <w:szCs w:val="28"/>
          <w:lang w:eastAsia="ru-RU"/>
        </w:rPr>
        <w:t xml:space="preserve"> </w:t>
      </w:r>
      <w:r w:rsidRPr="00A3355C">
        <w:rPr>
          <w:rFonts w:eastAsia="Times New Roman"/>
          <w:szCs w:val="28"/>
          <w:lang w:eastAsia="ru-RU"/>
        </w:rPr>
        <w:t>Пригородный район;</w:t>
      </w:r>
    </w:p>
    <w:p w:rsidR="00EE39D6" w:rsidRPr="00A3355C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</w:t>
      </w:r>
      <w:r w:rsidRPr="00A3355C">
        <w:rPr>
          <w:rFonts w:eastAsia="Times New Roman"/>
          <w:szCs w:val="28"/>
          <w:lang w:eastAsia="ru-RU"/>
        </w:rPr>
        <w:t>в соответствии с Перечнем по адресу, указанному в заявлении, находится другой объект мелкорозничной сети, имеющий действующее Разрешение;</w:t>
      </w:r>
    </w:p>
    <w:p w:rsidR="00EE39D6" w:rsidRPr="00A3355C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</w:t>
      </w:r>
      <w:r w:rsidRPr="00A3355C">
        <w:rPr>
          <w:rFonts w:eastAsia="Times New Roman"/>
          <w:szCs w:val="28"/>
          <w:lang w:eastAsia="ru-RU"/>
        </w:rPr>
        <w:t>функционирование объекта по указанному в заявлении режиму работы может привести к нарушению покоя граждан и тишины в ночное время;</w:t>
      </w:r>
    </w:p>
    <w:p w:rsidR="00EE39D6" w:rsidRPr="00A3355C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</w:t>
      </w:r>
      <w:r w:rsidRPr="00A3355C">
        <w:rPr>
          <w:rFonts w:eastAsia="Times New Roman"/>
          <w:szCs w:val="28"/>
          <w:lang w:eastAsia="ru-RU"/>
        </w:rPr>
        <w:t>предполагаемый ассортимент и условия реализации товаров не соответствуют требованиям действующего законодательства.</w:t>
      </w:r>
    </w:p>
    <w:p w:rsidR="00EE39D6" w:rsidRPr="00A3355C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A3355C">
        <w:rPr>
          <w:rFonts w:eastAsia="Times New Roman"/>
          <w:szCs w:val="28"/>
          <w:lang w:eastAsia="ru-RU"/>
        </w:rPr>
        <w:t>При устранении причин, послуживших для отказа, обращение заявителя на право размещения нестационарных объектов мелкорозничной торговой сети подлежит повторному рассмотрению.</w:t>
      </w:r>
    </w:p>
    <w:p w:rsidR="00740997" w:rsidRDefault="00740997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</w:p>
    <w:p w:rsidR="00740997" w:rsidRDefault="00740997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</w:p>
    <w:p w:rsidR="00EE39D6" w:rsidRPr="00B21CFF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B21CFF">
        <w:rPr>
          <w:rFonts w:eastAsia="Times New Roman"/>
          <w:szCs w:val="28"/>
          <w:lang w:eastAsia="ru-RU"/>
        </w:rPr>
        <w:lastRenderedPageBreak/>
        <w:t>2.9. Размер платы за предоставление Услуги.</w:t>
      </w:r>
    </w:p>
    <w:p w:rsidR="00EE39D6" w:rsidRPr="00740997" w:rsidRDefault="00740997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740997">
        <w:rPr>
          <w:rFonts w:eastAsia="Times New Roman"/>
          <w:szCs w:val="28"/>
          <w:lang w:eastAsia="ru-RU"/>
        </w:rPr>
        <w:t xml:space="preserve">Плата за размещение нестационарного торгового объекта вносится в </w:t>
      </w:r>
      <w:r w:rsidR="00E13714">
        <w:rPr>
          <w:rFonts w:eastAsia="Times New Roman"/>
          <w:szCs w:val="28"/>
          <w:lang w:eastAsia="ru-RU"/>
        </w:rPr>
        <w:t>____</w:t>
      </w:r>
      <w:r w:rsidRPr="00740997">
        <w:rPr>
          <w:rFonts w:eastAsia="Times New Roman"/>
          <w:szCs w:val="28"/>
          <w:lang w:eastAsia="ru-RU"/>
        </w:rPr>
        <w:t xml:space="preserve"> срок с момента заключения договора. Условия оплаты указываются в Договоре.</w:t>
      </w:r>
    </w:p>
    <w:p w:rsidR="00EE39D6" w:rsidRPr="00C84E4C" w:rsidRDefault="00EE39D6" w:rsidP="00EE39D6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EE39D6" w:rsidRPr="00A45ED1" w:rsidRDefault="00EE39D6" w:rsidP="00EE39D6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  <w:r w:rsidRPr="00A45ED1">
        <w:rPr>
          <w:rFonts w:eastAsia="Times New Roman"/>
          <w:szCs w:val="28"/>
          <w:lang w:eastAsia="ru-RU"/>
        </w:rPr>
        <w:t>3. С</w:t>
      </w:r>
      <w:r>
        <w:rPr>
          <w:rFonts w:eastAsia="Times New Roman"/>
          <w:szCs w:val="28"/>
          <w:lang w:eastAsia="ru-RU"/>
        </w:rPr>
        <w:t>остав</w:t>
      </w:r>
      <w:r w:rsidRPr="00A45ED1">
        <w:rPr>
          <w:rFonts w:eastAsia="Times New Roman"/>
          <w:szCs w:val="28"/>
          <w:lang w:eastAsia="ru-RU"/>
        </w:rPr>
        <w:t xml:space="preserve">, </w:t>
      </w:r>
      <w:r>
        <w:rPr>
          <w:rFonts w:eastAsia="Times New Roman"/>
          <w:szCs w:val="28"/>
          <w:lang w:eastAsia="ru-RU"/>
        </w:rPr>
        <w:t>последовательностьи сроки выполнения</w:t>
      </w:r>
    </w:p>
    <w:p w:rsidR="00EE39D6" w:rsidRPr="00A45ED1" w:rsidRDefault="003635EF" w:rsidP="00EE39D6">
      <w:pPr>
        <w:spacing w:after="0" w:line="240" w:lineRule="auto"/>
        <w:ind w:firstLine="567"/>
        <w:jc w:val="center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процедур </w:t>
      </w:r>
      <w:r w:rsidR="00EE39D6">
        <w:rPr>
          <w:rFonts w:eastAsia="Times New Roman"/>
          <w:szCs w:val="28"/>
          <w:lang w:eastAsia="ru-RU"/>
        </w:rPr>
        <w:t>предоставленияуслуги</w:t>
      </w:r>
    </w:p>
    <w:p w:rsidR="00EE39D6" w:rsidRPr="00A45ED1" w:rsidRDefault="00EE39D6" w:rsidP="00EE39D6">
      <w:pPr>
        <w:spacing w:after="0" w:line="240" w:lineRule="auto"/>
        <w:ind w:firstLine="567"/>
        <w:jc w:val="center"/>
        <w:rPr>
          <w:rFonts w:eastAsia="Times New Roman"/>
          <w:szCs w:val="28"/>
          <w:lang w:eastAsia="ru-RU"/>
        </w:rPr>
      </w:pPr>
    </w:p>
    <w:p w:rsidR="00EE39D6" w:rsidRPr="00A45ED1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3.1.</w:t>
      </w:r>
      <w:r w:rsidRPr="00A45ED1">
        <w:rPr>
          <w:rFonts w:eastAsia="Times New Roman"/>
          <w:szCs w:val="28"/>
          <w:lang w:eastAsia="ru-RU"/>
        </w:rPr>
        <w:t xml:space="preserve">Предоставление Услуги включает в себя следующие административные процедуры:                                                                                        </w:t>
      </w:r>
    </w:p>
    <w:p w:rsidR="00EE39D6" w:rsidRPr="00A45ED1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</w:t>
      </w:r>
      <w:r w:rsidRPr="00A45ED1">
        <w:rPr>
          <w:rFonts w:eastAsia="Times New Roman"/>
          <w:szCs w:val="28"/>
          <w:lang w:eastAsia="ru-RU"/>
        </w:rPr>
        <w:t>прием регистрация документов заявителя;</w:t>
      </w:r>
    </w:p>
    <w:p w:rsidR="00EE39D6" w:rsidRPr="00A45ED1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</w:t>
      </w:r>
      <w:r w:rsidRPr="00A45ED1">
        <w:rPr>
          <w:rFonts w:eastAsia="Times New Roman"/>
          <w:szCs w:val="28"/>
          <w:lang w:eastAsia="ru-RU"/>
        </w:rPr>
        <w:t>проверка документов заявителя и принятие Решения администрации местного самоуправления муниципального образования</w:t>
      </w:r>
      <w:r w:rsidR="00E13714">
        <w:rPr>
          <w:rFonts w:eastAsia="Times New Roman"/>
          <w:szCs w:val="28"/>
          <w:lang w:eastAsia="ru-RU"/>
        </w:rPr>
        <w:t xml:space="preserve"> </w:t>
      </w:r>
      <w:r w:rsidRPr="00A45ED1">
        <w:rPr>
          <w:rFonts w:eastAsia="Times New Roman"/>
          <w:szCs w:val="28"/>
          <w:lang w:eastAsia="ru-RU"/>
        </w:rPr>
        <w:t>Пригородный</w:t>
      </w:r>
      <w:r w:rsidR="00E13714">
        <w:rPr>
          <w:rFonts w:eastAsia="Times New Roman"/>
          <w:szCs w:val="28"/>
          <w:lang w:eastAsia="ru-RU"/>
        </w:rPr>
        <w:t xml:space="preserve">  </w:t>
      </w:r>
      <w:r w:rsidRPr="00A45ED1">
        <w:rPr>
          <w:rFonts w:eastAsia="Times New Roman"/>
          <w:szCs w:val="28"/>
          <w:lang w:eastAsia="ru-RU"/>
        </w:rPr>
        <w:t xml:space="preserve"> район о предоставлении Разрешения на </w:t>
      </w:r>
      <w:r w:rsidR="00E13714">
        <w:rPr>
          <w:rFonts w:eastAsia="Times New Roman"/>
          <w:szCs w:val="28"/>
          <w:lang w:eastAsia="ru-RU"/>
        </w:rPr>
        <w:t>размещение нестационарного торгового объекта</w:t>
      </w:r>
      <w:r w:rsidRPr="00A45ED1">
        <w:rPr>
          <w:rFonts w:eastAsia="Times New Roman"/>
          <w:szCs w:val="28"/>
          <w:lang w:eastAsia="ru-RU"/>
        </w:rPr>
        <w:t xml:space="preserve"> либо  об  отказе в предоставлении такого Разрешения;</w:t>
      </w:r>
    </w:p>
    <w:p w:rsidR="00EE39D6" w:rsidRPr="00A45ED1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A45ED1">
        <w:rPr>
          <w:rFonts w:eastAsia="Times New Roman"/>
          <w:szCs w:val="28"/>
          <w:lang w:eastAsia="ru-RU"/>
        </w:rPr>
        <w:t xml:space="preserve"> - выдача Разрешения,  либо отказ в выдаче такого Разрешения;</w:t>
      </w:r>
    </w:p>
    <w:p w:rsidR="00EE39D6" w:rsidRPr="00A45ED1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A45ED1">
        <w:rPr>
          <w:rFonts w:eastAsia="Times New Roman"/>
          <w:szCs w:val="28"/>
          <w:lang w:eastAsia="ru-RU"/>
        </w:rPr>
        <w:t>3.2. Прием и р</w:t>
      </w:r>
      <w:r>
        <w:rPr>
          <w:rFonts w:eastAsia="Times New Roman"/>
          <w:szCs w:val="28"/>
          <w:lang w:eastAsia="ru-RU"/>
        </w:rPr>
        <w:t>егистрация документов заявителя.</w:t>
      </w:r>
    </w:p>
    <w:p w:rsidR="00EE39D6" w:rsidRPr="00A45ED1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A45ED1">
        <w:rPr>
          <w:rFonts w:eastAsia="Times New Roman"/>
          <w:szCs w:val="28"/>
          <w:lang w:eastAsia="ru-RU"/>
        </w:rPr>
        <w:t>Основанием для начала административной процедуры приема и регистрации документов  заявителя является обращение в АМС МО</w:t>
      </w:r>
      <w:r w:rsidR="00C76696">
        <w:rPr>
          <w:rFonts w:eastAsia="Times New Roman"/>
          <w:szCs w:val="28"/>
          <w:lang w:eastAsia="ru-RU"/>
        </w:rPr>
        <w:t xml:space="preserve"> </w:t>
      </w:r>
      <w:r w:rsidRPr="00A45ED1">
        <w:rPr>
          <w:rFonts w:eastAsia="Times New Roman"/>
          <w:szCs w:val="28"/>
          <w:lang w:eastAsia="ru-RU"/>
        </w:rPr>
        <w:t>Пригородный район  юридического лица, индивидуального предпринимателя (представителя  юридического лица, индивидуального предпринимателя) с заявлением о предоставлении муниципальной услуги.</w:t>
      </w:r>
    </w:p>
    <w:p w:rsidR="00EE39D6" w:rsidRPr="00A45ED1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A45ED1">
        <w:rPr>
          <w:rFonts w:eastAsia="Times New Roman"/>
          <w:szCs w:val="28"/>
          <w:lang w:eastAsia="ru-RU"/>
        </w:rPr>
        <w:t>3.3. Проверка  документов заявителя и принятие распоряжение главы администрации  местного самоуправления муниципального образования</w:t>
      </w:r>
      <w:r w:rsidR="00C76696">
        <w:rPr>
          <w:rFonts w:eastAsia="Times New Roman"/>
          <w:szCs w:val="28"/>
          <w:lang w:eastAsia="ru-RU"/>
        </w:rPr>
        <w:t xml:space="preserve"> </w:t>
      </w:r>
      <w:r w:rsidRPr="00A45ED1">
        <w:rPr>
          <w:rFonts w:eastAsia="Times New Roman"/>
          <w:szCs w:val="28"/>
          <w:lang w:eastAsia="ru-RU"/>
        </w:rPr>
        <w:t xml:space="preserve">Пригородный район о предоставлении  Разрешения на </w:t>
      </w:r>
      <w:r w:rsidR="00E13714">
        <w:rPr>
          <w:rFonts w:eastAsia="Times New Roman"/>
          <w:szCs w:val="28"/>
          <w:lang w:eastAsia="ru-RU"/>
        </w:rPr>
        <w:t>размещение нестационарного торгового объекта</w:t>
      </w:r>
      <w:r w:rsidRPr="00A45ED1">
        <w:rPr>
          <w:rFonts w:eastAsia="Times New Roman"/>
          <w:szCs w:val="28"/>
          <w:lang w:eastAsia="ru-RU"/>
        </w:rPr>
        <w:t xml:space="preserve"> либо об отказе в предоставлении такого Разрешения:</w:t>
      </w:r>
    </w:p>
    <w:p w:rsidR="00EE39D6" w:rsidRPr="00A45ED1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A45ED1">
        <w:rPr>
          <w:rFonts w:eastAsia="Times New Roman"/>
          <w:szCs w:val="28"/>
          <w:lang w:eastAsia="ru-RU"/>
        </w:rPr>
        <w:t>3.3.1. Основанием для начала административной процедуры проверки документов заявителя и принятия Решения администрации местного самоуправл</w:t>
      </w:r>
      <w:r w:rsidR="003635EF">
        <w:rPr>
          <w:rFonts w:eastAsia="Times New Roman"/>
          <w:szCs w:val="28"/>
          <w:lang w:eastAsia="ru-RU"/>
        </w:rPr>
        <w:t xml:space="preserve">ения муниципального образования </w:t>
      </w:r>
      <w:r w:rsidRPr="00A45ED1">
        <w:rPr>
          <w:rFonts w:eastAsia="Times New Roman"/>
          <w:szCs w:val="28"/>
          <w:lang w:eastAsia="ru-RU"/>
        </w:rPr>
        <w:t xml:space="preserve">Пригородный район  о предоставлении разрешения на </w:t>
      </w:r>
      <w:r w:rsidR="003635EF">
        <w:rPr>
          <w:rFonts w:eastAsia="Times New Roman"/>
          <w:szCs w:val="28"/>
          <w:lang w:eastAsia="ru-RU"/>
        </w:rPr>
        <w:t>размещение нестационарного торгового объекта,</w:t>
      </w:r>
      <w:r w:rsidRPr="00A45ED1">
        <w:rPr>
          <w:rFonts w:eastAsia="Times New Roman"/>
          <w:szCs w:val="28"/>
          <w:lang w:eastAsia="ru-RU"/>
        </w:rPr>
        <w:t xml:space="preserve"> либо об отказе в предоставлении такого разрешения  является получение  специалистом, ответственным за исполнение Услуги  документов, предоставленных заявителем.</w:t>
      </w:r>
    </w:p>
    <w:p w:rsidR="00EE39D6" w:rsidRPr="00A45ED1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A45ED1">
        <w:rPr>
          <w:rFonts w:eastAsia="Times New Roman"/>
          <w:szCs w:val="28"/>
          <w:lang w:eastAsia="ru-RU"/>
        </w:rPr>
        <w:t>3.3.2. Проверка  документов заявителя и принятие распоряжение главы администрации  местного самоуправления муниципального образования</w:t>
      </w:r>
      <w:r w:rsidR="00C76696">
        <w:rPr>
          <w:rFonts w:eastAsia="Times New Roman"/>
          <w:szCs w:val="28"/>
          <w:lang w:eastAsia="ru-RU"/>
        </w:rPr>
        <w:t xml:space="preserve"> </w:t>
      </w:r>
      <w:r w:rsidRPr="00A45ED1">
        <w:rPr>
          <w:rFonts w:eastAsia="Times New Roman"/>
          <w:szCs w:val="28"/>
          <w:lang w:eastAsia="ru-RU"/>
        </w:rPr>
        <w:t xml:space="preserve">Пригородный район о предоставлении  Разрешения на </w:t>
      </w:r>
      <w:r w:rsidR="003635EF">
        <w:rPr>
          <w:rFonts w:eastAsia="Times New Roman"/>
          <w:szCs w:val="28"/>
          <w:lang w:eastAsia="ru-RU"/>
        </w:rPr>
        <w:t>размещение нестационарного торгового объекта,</w:t>
      </w:r>
      <w:r w:rsidRPr="00A45ED1">
        <w:rPr>
          <w:rFonts w:eastAsia="Times New Roman"/>
          <w:szCs w:val="28"/>
          <w:lang w:eastAsia="ru-RU"/>
        </w:rPr>
        <w:t xml:space="preserve"> либо об отказе в п</w:t>
      </w:r>
      <w:r>
        <w:rPr>
          <w:rFonts w:eastAsia="Times New Roman"/>
          <w:szCs w:val="28"/>
          <w:lang w:eastAsia="ru-RU"/>
        </w:rPr>
        <w:t>редоставлении такого Разрешения.</w:t>
      </w:r>
    </w:p>
    <w:p w:rsidR="00EE39D6" w:rsidRPr="00A45ED1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A45ED1">
        <w:rPr>
          <w:rFonts w:eastAsia="Times New Roman"/>
          <w:szCs w:val="28"/>
          <w:lang w:eastAsia="ru-RU"/>
        </w:rPr>
        <w:t>3.3.</w:t>
      </w:r>
      <w:r>
        <w:rPr>
          <w:rFonts w:eastAsia="Times New Roman"/>
          <w:szCs w:val="28"/>
          <w:lang w:eastAsia="ru-RU"/>
        </w:rPr>
        <w:t>3</w:t>
      </w:r>
      <w:r w:rsidRPr="00A45ED1">
        <w:rPr>
          <w:rFonts w:eastAsia="Times New Roman"/>
          <w:szCs w:val="28"/>
          <w:lang w:eastAsia="ru-RU"/>
        </w:rPr>
        <w:t>. При рассмотрении заявления о предоставлении Разрешения ответственный специалист АМС МО</w:t>
      </w:r>
      <w:r w:rsidR="00E13714">
        <w:rPr>
          <w:rFonts w:eastAsia="Times New Roman"/>
          <w:szCs w:val="28"/>
          <w:lang w:eastAsia="ru-RU"/>
        </w:rPr>
        <w:t xml:space="preserve"> </w:t>
      </w:r>
      <w:r w:rsidRPr="00A45ED1">
        <w:rPr>
          <w:rFonts w:eastAsia="Times New Roman"/>
          <w:szCs w:val="28"/>
          <w:lang w:eastAsia="ru-RU"/>
        </w:rPr>
        <w:t>Пригородный район проводит проверку полноты и достоверности сведений о заявителе, содержащихся в документах, предоставленных в соответствии с пунктом 2.6 настоящего Регламента.</w:t>
      </w:r>
    </w:p>
    <w:p w:rsidR="00EE39D6" w:rsidRPr="00A45ED1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A45ED1">
        <w:rPr>
          <w:rFonts w:eastAsia="Times New Roman"/>
          <w:szCs w:val="28"/>
          <w:lang w:eastAsia="ru-RU"/>
        </w:rPr>
        <w:t>3.3.</w:t>
      </w:r>
      <w:r>
        <w:rPr>
          <w:rFonts w:eastAsia="Times New Roman"/>
          <w:szCs w:val="28"/>
          <w:lang w:eastAsia="ru-RU"/>
        </w:rPr>
        <w:t>4</w:t>
      </w:r>
      <w:r w:rsidRPr="00A45ED1">
        <w:rPr>
          <w:rFonts w:eastAsia="Times New Roman"/>
          <w:szCs w:val="28"/>
          <w:lang w:eastAsia="ru-RU"/>
        </w:rPr>
        <w:t xml:space="preserve">. При отсутствии предусмотренных пунктом 2.8. настоящего Регламента оснований для отказа в предоставлении муниципальной услуги  </w:t>
      </w:r>
      <w:r w:rsidRPr="00A45ED1">
        <w:rPr>
          <w:rFonts w:eastAsia="Times New Roman"/>
          <w:szCs w:val="28"/>
          <w:lang w:eastAsia="ru-RU"/>
        </w:rPr>
        <w:lastRenderedPageBreak/>
        <w:t xml:space="preserve">ответственное лицо осуществляет подготовку Разрешения (Распоряжения) на </w:t>
      </w:r>
      <w:r w:rsidR="00062A39">
        <w:rPr>
          <w:rFonts w:eastAsia="Times New Roman"/>
          <w:szCs w:val="28"/>
          <w:lang w:eastAsia="ru-RU"/>
        </w:rPr>
        <w:t>размещение нестационарного торгового объекта</w:t>
      </w:r>
      <w:r w:rsidRPr="00A45ED1">
        <w:rPr>
          <w:rFonts w:eastAsia="Times New Roman"/>
          <w:szCs w:val="28"/>
          <w:lang w:eastAsia="ru-RU"/>
        </w:rPr>
        <w:t>.</w:t>
      </w:r>
    </w:p>
    <w:p w:rsidR="00EE39D6" w:rsidRPr="00A45ED1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A45ED1">
        <w:rPr>
          <w:rFonts w:eastAsia="Times New Roman"/>
          <w:szCs w:val="28"/>
          <w:lang w:eastAsia="ru-RU"/>
        </w:rPr>
        <w:t>3.3.</w:t>
      </w:r>
      <w:r>
        <w:rPr>
          <w:rFonts w:eastAsia="Times New Roman"/>
          <w:szCs w:val="28"/>
          <w:lang w:eastAsia="ru-RU"/>
        </w:rPr>
        <w:t>5</w:t>
      </w:r>
      <w:r w:rsidRPr="00A45ED1">
        <w:rPr>
          <w:rFonts w:eastAsia="Times New Roman"/>
          <w:szCs w:val="28"/>
          <w:lang w:eastAsia="ru-RU"/>
        </w:rPr>
        <w:t>. При наличии предусмотренных пунктом 2.8. настоящего Регламента оснований для отказа в предоставлении муниципальной услуги ответственный исполнитель осуществляет подготовку письменного ответа, с указанием причины отказа.</w:t>
      </w:r>
    </w:p>
    <w:p w:rsidR="00EE39D6" w:rsidRPr="00A45ED1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A45ED1">
        <w:rPr>
          <w:rFonts w:eastAsia="Times New Roman"/>
          <w:szCs w:val="28"/>
          <w:lang w:eastAsia="ru-RU"/>
        </w:rPr>
        <w:t>Ответственный исполнитель  передает подготовленные документы для визирования главе администрации местного самоуправления муниципального образования</w:t>
      </w:r>
      <w:r w:rsidR="00C76696">
        <w:rPr>
          <w:rFonts w:eastAsia="Times New Roman"/>
          <w:szCs w:val="28"/>
          <w:lang w:eastAsia="ru-RU"/>
        </w:rPr>
        <w:t xml:space="preserve"> </w:t>
      </w:r>
      <w:r w:rsidR="00E13714">
        <w:rPr>
          <w:rFonts w:eastAsia="Times New Roman"/>
          <w:szCs w:val="28"/>
          <w:lang w:eastAsia="ru-RU"/>
        </w:rPr>
        <w:t xml:space="preserve"> </w:t>
      </w:r>
      <w:r w:rsidRPr="00A45ED1">
        <w:rPr>
          <w:rFonts w:eastAsia="Times New Roman"/>
          <w:szCs w:val="28"/>
          <w:lang w:eastAsia="ru-RU"/>
        </w:rPr>
        <w:t>Пригородный район.</w:t>
      </w:r>
    </w:p>
    <w:p w:rsidR="00EE39D6" w:rsidRPr="00A45ED1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A45ED1">
        <w:rPr>
          <w:rFonts w:eastAsia="Times New Roman"/>
          <w:szCs w:val="28"/>
          <w:lang w:eastAsia="ru-RU"/>
        </w:rPr>
        <w:t>3.3.</w:t>
      </w:r>
      <w:r>
        <w:rPr>
          <w:rFonts w:eastAsia="Times New Roman"/>
          <w:szCs w:val="28"/>
          <w:lang w:eastAsia="ru-RU"/>
        </w:rPr>
        <w:t>6</w:t>
      </w:r>
      <w:r w:rsidRPr="00A45ED1">
        <w:rPr>
          <w:rFonts w:eastAsia="Times New Roman"/>
          <w:szCs w:val="28"/>
          <w:lang w:eastAsia="ru-RU"/>
        </w:rPr>
        <w:t>. Результатом административной процедуры проверки документов и принятия администрацией местного самоуправления муниципального образования</w:t>
      </w:r>
      <w:r w:rsidR="00E13714">
        <w:rPr>
          <w:rFonts w:eastAsia="Times New Roman"/>
          <w:szCs w:val="28"/>
          <w:lang w:eastAsia="ru-RU"/>
        </w:rPr>
        <w:t xml:space="preserve"> </w:t>
      </w:r>
      <w:r w:rsidRPr="00A45ED1">
        <w:rPr>
          <w:rFonts w:eastAsia="Times New Roman"/>
          <w:szCs w:val="28"/>
          <w:lang w:eastAsia="ru-RU"/>
        </w:rPr>
        <w:t xml:space="preserve">Пригородный район  Решения о предоставлении Разрешения является подписание главой администрации разрешения (распоряжения) на </w:t>
      </w:r>
      <w:r w:rsidR="00062A39">
        <w:rPr>
          <w:rFonts w:eastAsia="Times New Roman"/>
          <w:szCs w:val="28"/>
          <w:lang w:eastAsia="ru-RU"/>
        </w:rPr>
        <w:t>размещение нестационарного торгового объекта</w:t>
      </w:r>
      <w:r w:rsidRPr="00A45ED1">
        <w:rPr>
          <w:rFonts w:eastAsia="Times New Roman"/>
          <w:szCs w:val="28"/>
          <w:lang w:eastAsia="ru-RU"/>
        </w:rPr>
        <w:t>.</w:t>
      </w:r>
    </w:p>
    <w:p w:rsidR="00EE39D6" w:rsidRPr="00A45ED1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A45ED1">
        <w:rPr>
          <w:rFonts w:eastAsia="Times New Roman"/>
          <w:szCs w:val="28"/>
          <w:lang w:eastAsia="ru-RU"/>
        </w:rPr>
        <w:t>3.3.</w:t>
      </w:r>
      <w:r>
        <w:rPr>
          <w:rFonts w:eastAsia="Times New Roman"/>
          <w:szCs w:val="28"/>
          <w:lang w:eastAsia="ru-RU"/>
        </w:rPr>
        <w:t>7</w:t>
      </w:r>
      <w:r w:rsidRPr="00A45ED1">
        <w:rPr>
          <w:rFonts w:eastAsia="Times New Roman"/>
          <w:szCs w:val="28"/>
          <w:lang w:eastAsia="ru-RU"/>
        </w:rPr>
        <w:t>. Максимальный  срок выполнения административной процедуры проверки документов и принятия решения о предоставлении разрешения составляет 30 календарных дней.</w:t>
      </w:r>
    </w:p>
    <w:p w:rsidR="00EE39D6" w:rsidRPr="00F02E33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A45ED1">
        <w:rPr>
          <w:rFonts w:eastAsia="Times New Roman"/>
          <w:szCs w:val="28"/>
          <w:lang w:eastAsia="ru-RU"/>
        </w:rPr>
        <w:t xml:space="preserve">3.4. </w:t>
      </w:r>
      <w:r w:rsidRPr="00F02E33">
        <w:rPr>
          <w:rFonts w:eastAsia="Times New Roman"/>
          <w:szCs w:val="28"/>
          <w:lang w:eastAsia="ru-RU"/>
        </w:rPr>
        <w:t xml:space="preserve">Действие  Разрешения прекращается по истечении срока его действия. Кроме  того, Разрешение теряет юридическую силу с момента ликвидации юридического лица либо прекращения деятельности индивидуального предпринимателя. </w:t>
      </w:r>
    </w:p>
    <w:p w:rsidR="00A552A3" w:rsidRPr="00740997" w:rsidRDefault="00EE39D6" w:rsidP="00740997">
      <w:pPr>
        <w:spacing w:after="0" w:line="240" w:lineRule="auto"/>
        <w:ind w:firstLine="567"/>
        <w:jc w:val="both"/>
        <w:rPr>
          <w:rFonts w:eastAsia="Times New Roman"/>
          <w:color w:val="FF0000"/>
          <w:szCs w:val="28"/>
          <w:lang w:eastAsia="ru-RU"/>
        </w:rPr>
      </w:pPr>
      <w:r w:rsidRPr="00CE6A8E">
        <w:rPr>
          <w:rFonts w:eastAsia="Times New Roman"/>
          <w:szCs w:val="28"/>
          <w:lang w:eastAsia="ru-RU"/>
        </w:rPr>
        <w:t>3.5. В целях обеспечения доступности информации для заявителей</w:t>
      </w:r>
      <w:r w:rsidR="00062A39">
        <w:rPr>
          <w:rFonts w:eastAsia="Times New Roman"/>
          <w:szCs w:val="28"/>
          <w:lang w:eastAsia="ru-RU"/>
        </w:rPr>
        <w:t>,</w:t>
      </w:r>
      <w:r w:rsidRPr="00CE6A8E">
        <w:rPr>
          <w:rFonts w:eastAsia="Times New Roman"/>
          <w:szCs w:val="28"/>
          <w:lang w:eastAsia="ru-RU"/>
        </w:rPr>
        <w:t xml:space="preserve"> сведения об услугах подлежат размещению в муниципальной информационной системе  «Официальный сайт АМС МО</w:t>
      </w:r>
      <w:r w:rsidR="00C76696">
        <w:rPr>
          <w:rFonts w:eastAsia="Times New Roman"/>
          <w:szCs w:val="28"/>
          <w:lang w:eastAsia="ru-RU"/>
        </w:rPr>
        <w:t xml:space="preserve"> </w:t>
      </w:r>
      <w:r w:rsidRPr="00CE6A8E">
        <w:rPr>
          <w:rFonts w:eastAsia="Times New Roman"/>
          <w:szCs w:val="28"/>
          <w:lang w:eastAsia="ru-RU"/>
        </w:rPr>
        <w:t xml:space="preserve">Пригородный район – </w:t>
      </w:r>
      <w:hyperlink r:id="rId9" w:tgtFrame="_blank" w:history="1">
        <w:r w:rsidRPr="00CE6A8E">
          <w:rPr>
            <w:rFonts w:eastAsia="Times New Roman"/>
            <w:bCs/>
            <w:szCs w:val="28"/>
            <w:lang w:eastAsia="ru-RU"/>
          </w:rPr>
          <w:t>prigams.ru</w:t>
        </w:r>
      </w:hyperlink>
    </w:p>
    <w:p w:rsidR="00A552A3" w:rsidRDefault="00A552A3" w:rsidP="00EE39D6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EE39D6" w:rsidRDefault="00EE39D6" w:rsidP="00740997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  <w:r w:rsidRPr="00A45ED1">
        <w:rPr>
          <w:rFonts w:eastAsia="Times New Roman"/>
          <w:szCs w:val="28"/>
          <w:lang w:eastAsia="ru-RU"/>
        </w:rPr>
        <w:t>4. Ф</w:t>
      </w:r>
      <w:r>
        <w:rPr>
          <w:rFonts w:eastAsia="Times New Roman"/>
          <w:szCs w:val="28"/>
          <w:lang w:eastAsia="ru-RU"/>
        </w:rPr>
        <w:t>ормыконтролязаисполнениемРегламента</w:t>
      </w:r>
    </w:p>
    <w:p w:rsidR="00EE39D6" w:rsidRPr="00A45ED1" w:rsidRDefault="00EE39D6" w:rsidP="00EE39D6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предоставления услуги</w:t>
      </w:r>
      <w:r w:rsidRPr="00A45ED1">
        <w:rPr>
          <w:rFonts w:eastAsia="Times New Roman"/>
          <w:szCs w:val="28"/>
          <w:lang w:eastAsia="ru-RU"/>
        </w:rPr>
        <w:t>.</w:t>
      </w:r>
    </w:p>
    <w:p w:rsidR="00EE39D6" w:rsidRPr="00A45ED1" w:rsidRDefault="00EE39D6" w:rsidP="00EE39D6">
      <w:pPr>
        <w:spacing w:after="0" w:line="240" w:lineRule="auto"/>
        <w:ind w:firstLine="567"/>
        <w:jc w:val="center"/>
        <w:rPr>
          <w:rFonts w:eastAsia="Times New Roman"/>
          <w:szCs w:val="28"/>
          <w:lang w:eastAsia="ru-RU"/>
        </w:rPr>
      </w:pPr>
    </w:p>
    <w:p w:rsidR="00062A39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4.1.</w:t>
      </w:r>
      <w:r w:rsidRPr="00A45ED1">
        <w:rPr>
          <w:rFonts w:eastAsia="Times New Roman"/>
          <w:szCs w:val="28"/>
          <w:lang w:eastAsia="ru-RU"/>
        </w:rPr>
        <w:t>Контроль за предоставлением услуги осуществляется посредством проведения проверок уполномоченным должностным лицом Администрации. Уполномоченным</w:t>
      </w:r>
      <w:r w:rsidR="00062A39">
        <w:rPr>
          <w:rFonts w:eastAsia="Times New Roman"/>
          <w:szCs w:val="28"/>
          <w:lang w:eastAsia="ru-RU"/>
        </w:rPr>
        <w:t>и</w:t>
      </w:r>
      <w:r w:rsidRPr="00A45ED1">
        <w:rPr>
          <w:rFonts w:eastAsia="Times New Roman"/>
          <w:szCs w:val="28"/>
          <w:lang w:eastAsia="ru-RU"/>
        </w:rPr>
        <w:t xml:space="preserve"> должностным</w:t>
      </w:r>
      <w:r w:rsidR="00062A39">
        <w:rPr>
          <w:rFonts w:eastAsia="Times New Roman"/>
          <w:szCs w:val="28"/>
          <w:lang w:eastAsia="ru-RU"/>
        </w:rPr>
        <w:t>и</w:t>
      </w:r>
      <w:r w:rsidRPr="00A45ED1">
        <w:rPr>
          <w:rFonts w:eastAsia="Times New Roman"/>
          <w:szCs w:val="28"/>
          <w:lang w:eastAsia="ru-RU"/>
        </w:rPr>
        <w:t xml:space="preserve"> лиц</w:t>
      </w:r>
      <w:r w:rsidR="00062A39">
        <w:rPr>
          <w:rFonts w:eastAsia="Times New Roman"/>
          <w:szCs w:val="28"/>
          <w:lang w:eastAsia="ru-RU"/>
        </w:rPr>
        <w:t>ами</w:t>
      </w:r>
      <w:r w:rsidRPr="00A45ED1">
        <w:rPr>
          <w:rFonts w:eastAsia="Times New Roman"/>
          <w:szCs w:val="28"/>
          <w:lang w:eastAsia="ru-RU"/>
        </w:rPr>
        <w:t xml:space="preserve"> Ад</w:t>
      </w:r>
      <w:r w:rsidR="00062A39">
        <w:rPr>
          <w:rFonts w:eastAsia="Times New Roman"/>
          <w:szCs w:val="28"/>
          <w:lang w:eastAsia="ru-RU"/>
        </w:rPr>
        <w:t>министрации являются:</w:t>
      </w:r>
    </w:p>
    <w:p w:rsidR="00062A39" w:rsidRDefault="00062A39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-начальник У</w:t>
      </w:r>
      <w:r w:rsidR="00EE39D6" w:rsidRPr="00A45ED1">
        <w:rPr>
          <w:rFonts w:eastAsia="Times New Roman"/>
          <w:szCs w:val="28"/>
          <w:lang w:eastAsia="ru-RU"/>
        </w:rPr>
        <w:t>правления экономики и прогнозирования</w:t>
      </w:r>
      <w:r>
        <w:rPr>
          <w:rFonts w:eastAsia="Times New Roman"/>
          <w:szCs w:val="28"/>
          <w:lang w:eastAsia="ru-RU"/>
        </w:rPr>
        <w:t>;</w:t>
      </w:r>
    </w:p>
    <w:p w:rsidR="00062A39" w:rsidRDefault="00062A39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 начальник социально-экономического отдела Управления экономики и прогнозирования;</w:t>
      </w:r>
    </w:p>
    <w:p w:rsidR="00EE39D6" w:rsidRPr="00A45ED1" w:rsidRDefault="00062A39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 ведущие специалисты социально-экономического отдела Управления экономики и прогнозирования.</w:t>
      </w:r>
    </w:p>
    <w:p w:rsidR="00EE39D6" w:rsidRPr="00A45ED1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4.2.</w:t>
      </w:r>
      <w:r w:rsidRPr="00A45ED1">
        <w:rPr>
          <w:rFonts w:eastAsia="Times New Roman"/>
          <w:szCs w:val="28"/>
          <w:lang w:eastAsia="ru-RU"/>
        </w:rPr>
        <w:t xml:space="preserve">Проверка проводится </w:t>
      </w:r>
      <w:r w:rsidR="00062A39" w:rsidRPr="002E5BF9">
        <w:rPr>
          <w:rFonts w:eastAsia="Times New Roman"/>
          <w:szCs w:val="28"/>
          <w:lang w:eastAsia="ru-RU"/>
        </w:rPr>
        <w:t>по мере необходимости</w:t>
      </w:r>
      <w:r w:rsidRPr="00A45ED1">
        <w:rPr>
          <w:rFonts w:eastAsia="Times New Roman"/>
          <w:szCs w:val="28"/>
          <w:lang w:eastAsia="ru-RU"/>
        </w:rPr>
        <w:t xml:space="preserve"> или при поступлении заявлений и жалоб от потребителей Услуг. </w:t>
      </w:r>
    </w:p>
    <w:p w:rsidR="00EE39D6" w:rsidRPr="00A45ED1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4.3.</w:t>
      </w:r>
      <w:r w:rsidRPr="00A45ED1">
        <w:rPr>
          <w:rFonts w:eastAsia="Times New Roman"/>
          <w:szCs w:val="28"/>
          <w:lang w:eastAsia="ru-RU"/>
        </w:rPr>
        <w:t>Целями проведения проверок являются:</w:t>
      </w:r>
    </w:p>
    <w:p w:rsidR="00EE39D6" w:rsidRPr="00A45ED1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A45ED1">
        <w:rPr>
          <w:rFonts w:eastAsia="Times New Roman"/>
          <w:szCs w:val="28"/>
          <w:lang w:eastAsia="ru-RU"/>
        </w:rPr>
        <w:t xml:space="preserve">- установление соответствия или несоответствия порядка оказания услуги требованиям Регламента; </w:t>
      </w:r>
    </w:p>
    <w:p w:rsidR="00EE39D6" w:rsidRPr="00A45ED1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A45ED1">
        <w:rPr>
          <w:rFonts w:eastAsia="Times New Roman"/>
          <w:szCs w:val="28"/>
          <w:lang w:eastAsia="ru-RU"/>
        </w:rPr>
        <w:t>- подтверждение или опровержение факта, указанного в жалобе (заявлении) потребителя.</w:t>
      </w:r>
    </w:p>
    <w:p w:rsidR="00EE39D6" w:rsidRPr="00A45ED1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lastRenderedPageBreak/>
        <w:t>4.4.</w:t>
      </w:r>
      <w:r w:rsidRPr="00A45ED1">
        <w:rPr>
          <w:rFonts w:eastAsia="Times New Roman"/>
          <w:szCs w:val="28"/>
          <w:lang w:eastAsia="ru-RU"/>
        </w:rPr>
        <w:t>По результатам проверки в случае установления нарушений уполномоченное должностное лицо Администрации:</w:t>
      </w:r>
    </w:p>
    <w:p w:rsidR="00EE39D6" w:rsidRPr="00A45ED1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A45ED1">
        <w:rPr>
          <w:rFonts w:eastAsia="Times New Roman"/>
          <w:szCs w:val="28"/>
          <w:lang w:eastAsia="ru-RU"/>
        </w:rPr>
        <w:t>- готовит справку (служебную записку) по устранению выявленных нарушений (с указанием на конкретные требования, по которым были выявлены несоответствия);</w:t>
      </w:r>
    </w:p>
    <w:p w:rsidR="00EE39D6" w:rsidRPr="00A45ED1" w:rsidRDefault="00EE39D6" w:rsidP="00EE39D6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A45ED1">
        <w:rPr>
          <w:rFonts w:eastAsia="Times New Roman"/>
          <w:szCs w:val="28"/>
          <w:lang w:eastAsia="ru-RU"/>
        </w:rPr>
        <w:t xml:space="preserve">- </w:t>
      </w:r>
      <w:r w:rsidR="002E5BF9">
        <w:rPr>
          <w:rFonts w:eastAsia="Times New Roman"/>
          <w:szCs w:val="28"/>
          <w:lang w:eastAsia="ru-RU"/>
        </w:rPr>
        <w:t>Составляет Протокол об административном правонарушении</w:t>
      </w:r>
      <w:r w:rsidRPr="00A45ED1">
        <w:rPr>
          <w:rFonts w:eastAsia="Times New Roman"/>
          <w:szCs w:val="28"/>
          <w:lang w:eastAsia="ru-RU"/>
        </w:rPr>
        <w:t>.</w:t>
      </w:r>
    </w:p>
    <w:p w:rsidR="00EE39D6" w:rsidRPr="00A45ED1" w:rsidRDefault="00EE39D6" w:rsidP="00EE39D6">
      <w:pPr>
        <w:spacing w:after="0" w:line="240" w:lineRule="auto"/>
        <w:ind w:firstLine="567"/>
        <w:jc w:val="center"/>
        <w:rPr>
          <w:rFonts w:eastAsia="Times New Roman"/>
          <w:szCs w:val="28"/>
          <w:lang w:eastAsia="ru-RU"/>
        </w:rPr>
      </w:pPr>
    </w:p>
    <w:p w:rsidR="00EE39D6" w:rsidRPr="00A45ED1" w:rsidRDefault="00EE39D6" w:rsidP="00EE39D6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  <w:r w:rsidRPr="00A45ED1">
        <w:rPr>
          <w:rFonts w:eastAsia="Times New Roman"/>
          <w:szCs w:val="28"/>
          <w:lang w:eastAsia="ru-RU"/>
        </w:rPr>
        <w:t xml:space="preserve">5. </w:t>
      </w:r>
      <w:r>
        <w:rPr>
          <w:rFonts w:eastAsia="Times New Roman"/>
          <w:szCs w:val="28"/>
          <w:lang w:eastAsia="ru-RU"/>
        </w:rPr>
        <w:t>Досудебный</w:t>
      </w:r>
      <w:r w:rsidR="00E13714">
        <w:rPr>
          <w:rFonts w:eastAsia="Times New Roman"/>
          <w:szCs w:val="28"/>
          <w:lang w:eastAsia="ru-RU"/>
        </w:rPr>
        <w:t xml:space="preserve"> </w:t>
      </w:r>
      <w:r>
        <w:rPr>
          <w:rFonts w:eastAsia="Times New Roman"/>
          <w:szCs w:val="28"/>
          <w:lang w:eastAsia="ru-RU"/>
        </w:rPr>
        <w:t>(внесудебный)</w:t>
      </w:r>
      <w:r w:rsidR="00E13714">
        <w:rPr>
          <w:rFonts w:eastAsia="Times New Roman"/>
          <w:szCs w:val="28"/>
          <w:lang w:eastAsia="ru-RU"/>
        </w:rPr>
        <w:t xml:space="preserve"> </w:t>
      </w:r>
      <w:r>
        <w:rPr>
          <w:rFonts w:eastAsia="Times New Roman"/>
          <w:szCs w:val="28"/>
          <w:lang w:eastAsia="ru-RU"/>
        </w:rPr>
        <w:t>порядок</w:t>
      </w:r>
    </w:p>
    <w:p w:rsidR="00EE39D6" w:rsidRDefault="00AF4B06" w:rsidP="00EE39D6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обжалования </w:t>
      </w:r>
      <w:r w:rsidR="00EE39D6">
        <w:rPr>
          <w:rFonts w:eastAsia="Times New Roman"/>
          <w:szCs w:val="28"/>
          <w:lang w:eastAsia="ru-RU"/>
        </w:rPr>
        <w:t>решений и действий</w:t>
      </w:r>
      <w:r w:rsidR="00E13714">
        <w:rPr>
          <w:rFonts w:eastAsia="Times New Roman"/>
          <w:szCs w:val="28"/>
          <w:lang w:eastAsia="ru-RU"/>
        </w:rPr>
        <w:t xml:space="preserve"> </w:t>
      </w:r>
      <w:r w:rsidR="00EE39D6">
        <w:rPr>
          <w:rFonts w:eastAsia="Times New Roman"/>
          <w:szCs w:val="28"/>
          <w:lang w:eastAsia="ru-RU"/>
        </w:rPr>
        <w:t>(бездействий)</w:t>
      </w:r>
      <w:r w:rsidR="00E13714">
        <w:rPr>
          <w:rFonts w:eastAsia="Times New Roman"/>
          <w:szCs w:val="28"/>
          <w:lang w:eastAsia="ru-RU"/>
        </w:rPr>
        <w:t xml:space="preserve"> </w:t>
      </w:r>
      <w:r w:rsidR="00EE39D6">
        <w:rPr>
          <w:rFonts w:eastAsia="Times New Roman"/>
          <w:szCs w:val="28"/>
          <w:lang w:eastAsia="ru-RU"/>
        </w:rPr>
        <w:t>организации</w:t>
      </w:r>
    </w:p>
    <w:p w:rsidR="00EE39D6" w:rsidRPr="00A45ED1" w:rsidRDefault="00AF4B06" w:rsidP="00EE39D6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и </w:t>
      </w:r>
      <w:r w:rsidR="00EE39D6">
        <w:rPr>
          <w:rFonts w:eastAsia="Times New Roman"/>
          <w:szCs w:val="28"/>
          <w:lang w:eastAsia="ru-RU"/>
        </w:rPr>
        <w:t>сотрудник</w:t>
      </w:r>
      <w:r>
        <w:rPr>
          <w:rFonts w:eastAsia="Times New Roman"/>
          <w:szCs w:val="28"/>
          <w:lang w:eastAsia="ru-RU"/>
        </w:rPr>
        <w:t>ов</w:t>
      </w:r>
      <w:r w:rsidR="00EE39D6" w:rsidRPr="00A45ED1">
        <w:rPr>
          <w:rFonts w:eastAsia="Times New Roman"/>
          <w:szCs w:val="28"/>
          <w:lang w:eastAsia="ru-RU"/>
        </w:rPr>
        <w:t xml:space="preserve">, </w:t>
      </w:r>
      <w:r w:rsidR="00EE39D6">
        <w:rPr>
          <w:rFonts w:eastAsia="Times New Roman"/>
          <w:szCs w:val="28"/>
          <w:lang w:eastAsia="ru-RU"/>
        </w:rPr>
        <w:t>предоставляющих услугу</w:t>
      </w:r>
      <w:r w:rsidR="00EE39D6" w:rsidRPr="00A45ED1">
        <w:rPr>
          <w:rFonts w:eastAsia="Times New Roman"/>
          <w:szCs w:val="28"/>
          <w:lang w:eastAsia="ru-RU"/>
        </w:rPr>
        <w:t>.</w:t>
      </w:r>
    </w:p>
    <w:p w:rsidR="00EE39D6" w:rsidRPr="00A45ED1" w:rsidRDefault="00EE39D6" w:rsidP="00EE39D6">
      <w:pPr>
        <w:spacing w:after="0" w:line="240" w:lineRule="auto"/>
        <w:ind w:firstLine="567"/>
        <w:jc w:val="center"/>
        <w:rPr>
          <w:rFonts w:eastAsia="Times New Roman"/>
          <w:szCs w:val="28"/>
          <w:lang w:eastAsia="ru-RU"/>
        </w:rPr>
      </w:pPr>
    </w:p>
    <w:p w:rsidR="00AF4B06" w:rsidRPr="00812A1A" w:rsidRDefault="00AF4B06" w:rsidP="00AF4B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/>
          <w:color w:val="000000"/>
          <w:szCs w:val="28"/>
        </w:rPr>
      </w:pPr>
      <w:r w:rsidRPr="00812A1A">
        <w:rPr>
          <w:rFonts w:eastAsia="Times New Roman"/>
          <w:color w:val="000000"/>
          <w:szCs w:val="28"/>
        </w:rPr>
        <w:t>5.1.Заяви</w:t>
      </w:r>
      <w:r>
        <w:rPr>
          <w:rFonts w:eastAsia="Times New Roman"/>
          <w:color w:val="000000"/>
          <w:szCs w:val="28"/>
        </w:rPr>
        <w:t xml:space="preserve">тель может обратиться с жалобой, </w:t>
      </w:r>
      <w:r w:rsidRPr="00812A1A">
        <w:rPr>
          <w:rFonts w:eastAsia="Times New Roman"/>
          <w:color w:val="000000"/>
          <w:szCs w:val="28"/>
        </w:rPr>
        <w:t>в том числе в следующих случаях:</w:t>
      </w:r>
    </w:p>
    <w:p w:rsidR="00AF4B06" w:rsidRPr="00812A1A" w:rsidRDefault="00AF4B06" w:rsidP="00AF4B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/>
          <w:color w:val="000000"/>
          <w:szCs w:val="28"/>
        </w:rPr>
      </w:pPr>
      <w:r w:rsidRPr="00812A1A">
        <w:rPr>
          <w:rFonts w:eastAsia="Times New Roman"/>
          <w:color w:val="000000"/>
          <w:szCs w:val="28"/>
        </w:rPr>
        <w:t>1) нарушение срока регистрации запроса заявителя о предоставлении муниципальной услуги;</w:t>
      </w:r>
    </w:p>
    <w:p w:rsidR="00AF4B06" w:rsidRPr="00812A1A" w:rsidRDefault="00AF4B06" w:rsidP="00AF4B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/>
          <w:color w:val="000000"/>
          <w:szCs w:val="28"/>
        </w:rPr>
      </w:pPr>
      <w:r w:rsidRPr="00812A1A">
        <w:rPr>
          <w:rFonts w:eastAsia="Times New Roman"/>
          <w:color w:val="000000"/>
          <w:szCs w:val="28"/>
        </w:rPr>
        <w:t>2) нарушение срока предоставления муниципальной услуги;</w:t>
      </w:r>
    </w:p>
    <w:p w:rsidR="00AF4B06" w:rsidRPr="00812A1A" w:rsidRDefault="00AF4B06" w:rsidP="00AF4B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/>
          <w:color w:val="000000"/>
          <w:szCs w:val="28"/>
        </w:rPr>
      </w:pPr>
      <w:r w:rsidRPr="00812A1A">
        <w:rPr>
          <w:rFonts w:eastAsia="Times New Roman"/>
          <w:color w:val="000000"/>
          <w:szCs w:val="28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Республики Северная Осетия – Алания, муниципальными правовыми актами для предоставления муниципальной услуги;</w:t>
      </w:r>
    </w:p>
    <w:p w:rsidR="00AF4B06" w:rsidRPr="00812A1A" w:rsidRDefault="00AF4B06" w:rsidP="00AF4B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/>
          <w:color w:val="000000"/>
          <w:szCs w:val="28"/>
        </w:rPr>
      </w:pPr>
      <w:r w:rsidRPr="00812A1A">
        <w:rPr>
          <w:rFonts w:eastAsia="Times New Roman"/>
          <w:color w:val="000000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Северная Осетия – Алания, муниципальными правовыми актами для предоставления муниципальной услуги, у заявителя;</w:t>
      </w:r>
    </w:p>
    <w:p w:rsidR="00AF4B06" w:rsidRPr="00812A1A" w:rsidRDefault="00AF4B06" w:rsidP="00C7669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/>
          <w:color w:val="000000"/>
          <w:szCs w:val="28"/>
        </w:rPr>
      </w:pPr>
      <w:r w:rsidRPr="00812A1A">
        <w:rPr>
          <w:rFonts w:eastAsia="Times New Roman"/>
          <w:color w:val="000000"/>
          <w:szCs w:val="28"/>
        </w:rPr>
        <w:t>5) отказ в предоставлении муниципальной услуги,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Республики Северная Осетия – Алания, муниципальными правовыми актами;</w:t>
      </w:r>
    </w:p>
    <w:p w:rsidR="00AF4B06" w:rsidRPr="00812A1A" w:rsidRDefault="00AF4B06" w:rsidP="00AF4B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/>
          <w:color w:val="000000"/>
          <w:szCs w:val="28"/>
        </w:rPr>
      </w:pPr>
      <w:r w:rsidRPr="00812A1A">
        <w:rPr>
          <w:rFonts w:eastAsia="Times New Roman"/>
          <w:color w:val="000000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Северная Осетия – Алания, муниципальными правовыми актами;</w:t>
      </w:r>
    </w:p>
    <w:p w:rsidR="00AF4B06" w:rsidRPr="00812A1A" w:rsidRDefault="00AF4B06" w:rsidP="00AF4B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/>
          <w:color w:val="000000"/>
          <w:szCs w:val="28"/>
        </w:rPr>
      </w:pPr>
      <w:r w:rsidRPr="00812A1A">
        <w:rPr>
          <w:rFonts w:eastAsia="Times New Roman"/>
          <w:color w:val="000000"/>
          <w:szCs w:val="28"/>
        </w:rPr>
        <w:t>7) отказ органа предоставляющего муниципа</w:t>
      </w:r>
      <w:r>
        <w:rPr>
          <w:rFonts w:eastAsia="Times New Roman"/>
          <w:color w:val="000000"/>
          <w:szCs w:val="28"/>
        </w:rPr>
        <w:t xml:space="preserve">льную услугу, должностного лица, </w:t>
      </w:r>
      <w:r w:rsidRPr="00812A1A">
        <w:rPr>
          <w:rFonts w:eastAsia="Times New Roman"/>
          <w:color w:val="000000"/>
          <w:szCs w:val="28"/>
        </w:rPr>
        <w:t>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</w:t>
      </w:r>
      <w:r>
        <w:rPr>
          <w:rFonts w:eastAsia="Times New Roman"/>
          <w:color w:val="000000"/>
          <w:szCs w:val="28"/>
        </w:rPr>
        <w:t>,</w:t>
      </w:r>
      <w:r w:rsidRPr="00812A1A">
        <w:rPr>
          <w:rFonts w:eastAsia="Times New Roman"/>
          <w:color w:val="000000"/>
          <w:szCs w:val="28"/>
        </w:rPr>
        <w:t xml:space="preserve"> либо нарушени</w:t>
      </w:r>
      <w:r>
        <w:rPr>
          <w:rFonts w:eastAsia="Times New Roman"/>
          <w:color w:val="000000"/>
          <w:szCs w:val="28"/>
        </w:rPr>
        <w:t xml:space="preserve">е </w:t>
      </w:r>
      <w:r w:rsidRPr="00812A1A">
        <w:rPr>
          <w:rFonts w:eastAsia="Times New Roman"/>
          <w:color w:val="000000"/>
          <w:szCs w:val="28"/>
        </w:rPr>
        <w:t>установленного срока таких исправлений.</w:t>
      </w:r>
    </w:p>
    <w:p w:rsidR="00AF4B06" w:rsidRPr="00812A1A" w:rsidRDefault="00AF4B06" w:rsidP="00AF4B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/>
          <w:color w:val="000000"/>
          <w:szCs w:val="28"/>
        </w:rPr>
      </w:pPr>
      <w:r w:rsidRPr="00812A1A">
        <w:rPr>
          <w:rFonts w:eastAsia="Times New Roman"/>
          <w:color w:val="000000"/>
          <w:szCs w:val="28"/>
        </w:rPr>
        <w:t>5.2.Требования к порядку подачи и рассмотрения жалобы.</w:t>
      </w:r>
    </w:p>
    <w:p w:rsidR="00AF4B06" w:rsidRPr="00812A1A" w:rsidRDefault="00AF4B06" w:rsidP="00AF4B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/>
          <w:color w:val="000000"/>
          <w:szCs w:val="28"/>
        </w:rPr>
      </w:pPr>
      <w:r w:rsidRPr="00812A1A">
        <w:rPr>
          <w:rFonts w:eastAsia="Times New Roman"/>
          <w:color w:val="000000"/>
          <w:szCs w:val="28"/>
        </w:rPr>
        <w:t xml:space="preserve">1. Жалоба подается в письменной форме на бумажном носителе, в электронной форме в орган, представляющий муниципальную услугу. Жалобы на решения, принятые руководителем органа предоставляющего муниципальную услугу, подаются главе администрации местного самоуправления муниципального образования </w:t>
      </w:r>
      <w:r w:rsidR="00C76696">
        <w:rPr>
          <w:rFonts w:eastAsia="Times New Roman"/>
          <w:color w:val="000000"/>
          <w:szCs w:val="28"/>
        </w:rPr>
        <w:t xml:space="preserve"> </w:t>
      </w:r>
      <w:r w:rsidRPr="00812A1A">
        <w:rPr>
          <w:rFonts w:eastAsia="Times New Roman"/>
          <w:color w:val="000000"/>
          <w:szCs w:val="28"/>
        </w:rPr>
        <w:t xml:space="preserve"> Пригородный район.</w:t>
      </w:r>
    </w:p>
    <w:p w:rsidR="00AF4B06" w:rsidRPr="00812A1A" w:rsidRDefault="00AF4B06" w:rsidP="00AF4B06">
      <w:pPr>
        <w:spacing w:after="0" w:line="240" w:lineRule="auto"/>
        <w:ind w:firstLine="567"/>
        <w:jc w:val="both"/>
        <w:textAlignment w:val="top"/>
        <w:rPr>
          <w:rFonts w:eastAsia="Times New Roman"/>
          <w:color w:val="000000"/>
          <w:szCs w:val="28"/>
        </w:rPr>
      </w:pPr>
      <w:r w:rsidRPr="00812A1A">
        <w:rPr>
          <w:rFonts w:eastAsia="Times New Roman"/>
          <w:color w:val="000000"/>
          <w:szCs w:val="28"/>
        </w:rPr>
        <w:lastRenderedPageBreak/>
        <w:t>2. Жалоба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AF4B06" w:rsidRPr="00812A1A" w:rsidRDefault="00AF4B06" w:rsidP="00AF4B06">
      <w:pPr>
        <w:spacing w:after="0" w:line="240" w:lineRule="auto"/>
        <w:ind w:firstLine="567"/>
        <w:jc w:val="both"/>
        <w:textAlignment w:val="top"/>
        <w:rPr>
          <w:rFonts w:eastAsia="Times New Roman"/>
          <w:color w:val="000000"/>
          <w:szCs w:val="28"/>
        </w:rPr>
      </w:pPr>
      <w:r w:rsidRPr="00812A1A">
        <w:rPr>
          <w:rFonts w:eastAsia="Times New Roman"/>
          <w:color w:val="000000"/>
          <w:szCs w:val="28"/>
        </w:rPr>
        <w:t>3. Особенности подачи и рассмотрения жалоб на решения и действия (бездействия) органов местного самоуправления и их должностных лиц, муниципальных служащих устанавливаются соответственно нормативными правовыми актами Республики Северная Осетия – Алания, муниципальными правовыми актами.</w:t>
      </w:r>
    </w:p>
    <w:p w:rsidR="00AF4B06" w:rsidRPr="00812A1A" w:rsidRDefault="00AF4B06" w:rsidP="00AF4B06">
      <w:pPr>
        <w:spacing w:after="0" w:line="240" w:lineRule="auto"/>
        <w:ind w:firstLine="567"/>
        <w:jc w:val="both"/>
        <w:textAlignment w:val="top"/>
        <w:rPr>
          <w:rFonts w:eastAsia="Times New Roman"/>
          <w:color w:val="000000"/>
          <w:szCs w:val="28"/>
        </w:rPr>
      </w:pPr>
      <w:r w:rsidRPr="00812A1A">
        <w:rPr>
          <w:rFonts w:eastAsia="Times New Roman"/>
          <w:color w:val="000000"/>
          <w:szCs w:val="28"/>
        </w:rPr>
        <w:t>4. Жалоба должна содержать:</w:t>
      </w:r>
    </w:p>
    <w:p w:rsidR="00AF4B06" w:rsidRPr="00812A1A" w:rsidRDefault="00AF4B06" w:rsidP="00AF4B06">
      <w:pPr>
        <w:spacing w:after="0" w:line="240" w:lineRule="auto"/>
        <w:ind w:firstLine="567"/>
        <w:jc w:val="both"/>
        <w:textAlignment w:val="top"/>
        <w:rPr>
          <w:rFonts w:eastAsia="Times New Roman"/>
          <w:color w:val="000000"/>
          <w:szCs w:val="28"/>
        </w:rPr>
      </w:pPr>
      <w:r w:rsidRPr="00812A1A">
        <w:rPr>
          <w:rFonts w:eastAsia="Times New Roman"/>
          <w:color w:val="000000"/>
          <w:szCs w:val="28"/>
        </w:rPr>
        <w:t>1) наименование органа предоставляющего муниципальную услугу, должностного лица органа, предоставляющего муниципальную услугу, муниципального служащего, решения и действия (бездействия) которых обжалуются;</w:t>
      </w:r>
    </w:p>
    <w:p w:rsidR="00AF4B06" w:rsidRPr="00812A1A" w:rsidRDefault="00AF4B06" w:rsidP="00AF4B06">
      <w:pPr>
        <w:spacing w:after="0" w:line="240" w:lineRule="auto"/>
        <w:ind w:firstLine="567"/>
        <w:jc w:val="both"/>
        <w:textAlignment w:val="top"/>
        <w:rPr>
          <w:rFonts w:eastAsia="Times New Roman"/>
          <w:color w:val="000000"/>
          <w:szCs w:val="28"/>
        </w:rPr>
      </w:pPr>
      <w:r w:rsidRPr="00812A1A">
        <w:rPr>
          <w:rFonts w:eastAsia="Times New Roman"/>
          <w:color w:val="000000"/>
          <w:szCs w:val="28"/>
        </w:rPr>
        <w:t>2) фамилию, имя, отчество (последнее – при наличии), сведения о месте жительства заявителя – физического лица</w:t>
      </w:r>
      <w:r w:rsidR="00C76696">
        <w:rPr>
          <w:rFonts w:eastAsia="Times New Roman"/>
          <w:color w:val="000000"/>
          <w:szCs w:val="28"/>
        </w:rPr>
        <w:t>,</w:t>
      </w:r>
      <w:r w:rsidRPr="00812A1A">
        <w:rPr>
          <w:rFonts w:eastAsia="Times New Roman"/>
          <w:color w:val="000000"/>
          <w:szCs w:val="28"/>
        </w:rPr>
        <w:t xml:space="preserve"> либо наименование, сведения о месте нахождения заявителя – юридического лица, а также номер (номера) контактного телефона, адрес, (адреса) электронной почты (при наличии) и почтовый адрес, по которым должен быть направлен ответ заявителю;</w:t>
      </w:r>
    </w:p>
    <w:p w:rsidR="00AF4B06" w:rsidRPr="00812A1A" w:rsidRDefault="00AF4B06" w:rsidP="00AF4B06">
      <w:pPr>
        <w:spacing w:after="0" w:line="240" w:lineRule="auto"/>
        <w:ind w:firstLine="567"/>
        <w:jc w:val="both"/>
        <w:textAlignment w:val="top"/>
        <w:rPr>
          <w:rFonts w:eastAsia="Times New Roman"/>
          <w:color w:val="000000"/>
          <w:szCs w:val="28"/>
        </w:rPr>
      </w:pPr>
      <w:r w:rsidRPr="00812A1A">
        <w:rPr>
          <w:rFonts w:eastAsia="Times New Roman"/>
          <w:color w:val="000000"/>
          <w:szCs w:val="28"/>
        </w:rPr>
        <w:t>3) сведения об обжалуемых решениях и действиях (бездействии) органа предоставляющего муниципальную услугу, должностного лица органа предоставляющего муниципальную услугу, либо муниципального служащего;</w:t>
      </w:r>
    </w:p>
    <w:p w:rsidR="00AF4B06" w:rsidRPr="00812A1A" w:rsidRDefault="00AF4B06" w:rsidP="00AF4B06">
      <w:pPr>
        <w:spacing w:after="0" w:line="240" w:lineRule="auto"/>
        <w:ind w:firstLine="567"/>
        <w:jc w:val="both"/>
        <w:textAlignment w:val="top"/>
        <w:rPr>
          <w:rFonts w:eastAsia="Times New Roman"/>
          <w:color w:val="000000"/>
          <w:szCs w:val="28"/>
        </w:rPr>
      </w:pPr>
      <w:r w:rsidRPr="00812A1A">
        <w:rPr>
          <w:rFonts w:eastAsia="Times New Roman"/>
          <w:color w:val="000000"/>
          <w:szCs w:val="28"/>
        </w:rPr>
        <w:t>4) доводы, на основании которых заявитель не согласен с решением и действием (бездействием) органа предоставляющего муниципальную услугу, должностного лица органа предоставляющего муниципальную услугу, либо муниципального служащего. Заявителем могут быть предоставлены документы (при наличии), подтверждающие доводы заявителя, либо их копии.</w:t>
      </w:r>
    </w:p>
    <w:p w:rsidR="00AF4B06" w:rsidRPr="00812A1A" w:rsidRDefault="00AF4B06" w:rsidP="00AF4B06">
      <w:pPr>
        <w:spacing w:after="0" w:line="240" w:lineRule="auto"/>
        <w:ind w:firstLine="567"/>
        <w:jc w:val="both"/>
        <w:textAlignment w:val="top"/>
        <w:rPr>
          <w:rFonts w:eastAsia="Times New Roman"/>
          <w:color w:val="000000"/>
          <w:szCs w:val="28"/>
        </w:rPr>
      </w:pPr>
      <w:r w:rsidRPr="00812A1A">
        <w:rPr>
          <w:rFonts w:eastAsia="Times New Roman"/>
          <w:color w:val="000000"/>
          <w:szCs w:val="28"/>
        </w:rPr>
        <w:t>5. Жалоба, поступившая в орган предоставляющий муниципальную услугу, подлеж</w:t>
      </w:r>
      <w:r w:rsidR="00C76696">
        <w:rPr>
          <w:rFonts w:eastAsia="Times New Roman"/>
          <w:color w:val="000000"/>
          <w:szCs w:val="28"/>
        </w:rPr>
        <w:t>и</w:t>
      </w:r>
      <w:r w:rsidRPr="00812A1A">
        <w:rPr>
          <w:rFonts w:eastAsia="Times New Roman"/>
          <w:color w:val="000000"/>
          <w:szCs w:val="28"/>
        </w:rPr>
        <w:t>т рассмотрению должностным лицом, наделенным полномочиями по рассмотрению жалоб, в течение пятнадцати рабочих дней со дня ее регистрации, а случае обжалования отказа органа предоставляющего муниципальную услугу, должностного лица органа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течение пяти рабочих дней со дня ее регистрации.</w:t>
      </w:r>
    </w:p>
    <w:p w:rsidR="00AF4B06" w:rsidRPr="00812A1A" w:rsidRDefault="00AF4B06" w:rsidP="00AF4B06">
      <w:pPr>
        <w:spacing w:after="0" w:line="240" w:lineRule="auto"/>
        <w:ind w:firstLine="567"/>
        <w:jc w:val="both"/>
        <w:textAlignment w:val="top"/>
        <w:rPr>
          <w:rFonts w:eastAsia="Times New Roman"/>
          <w:color w:val="000000"/>
          <w:szCs w:val="28"/>
        </w:rPr>
      </w:pPr>
      <w:r w:rsidRPr="00812A1A">
        <w:rPr>
          <w:rFonts w:eastAsia="Times New Roman"/>
          <w:color w:val="000000"/>
          <w:szCs w:val="28"/>
        </w:rPr>
        <w:t>6. По результатам рассмотрения жалобы орган, предоставляющий муниципальную услугу, принимает одно из следующих решений:</w:t>
      </w:r>
    </w:p>
    <w:p w:rsidR="00AF4B06" w:rsidRPr="00812A1A" w:rsidRDefault="00AF4B06" w:rsidP="00AF4B06">
      <w:pPr>
        <w:spacing w:after="0" w:line="240" w:lineRule="auto"/>
        <w:ind w:firstLine="567"/>
        <w:jc w:val="both"/>
        <w:textAlignment w:val="top"/>
        <w:rPr>
          <w:rFonts w:eastAsia="Times New Roman"/>
          <w:color w:val="000000"/>
          <w:szCs w:val="28"/>
        </w:rPr>
      </w:pPr>
      <w:r w:rsidRPr="00812A1A">
        <w:rPr>
          <w:rFonts w:eastAsia="Times New Roman"/>
          <w:color w:val="000000"/>
          <w:szCs w:val="28"/>
        </w:rPr>
        <w:t>1) удовлетворяет жалобу, в том числе в</w:t>
      </w:r>
      <w:r>
        <w:rPr>
          <w:rFonts w:eastAsia="Times New Roman"/>
          <w:color w:val="000000"/>
          <w:szCs w:val="28"/>
        </w:rPr>
        <w:t xml:space="preserve"> форме отмены принятого решения,</w:t>
      </w:r>
      <w:r w:rsidRPr="00812A1A">
        <w:rPr>
          <w:rFonts w:eastAsia="Times New Roman"/>
          <w:color w:val="000000"/>
          <w:szCs w:val="28"/>
        </w:rPr>
        <w:t xml:space="preserve"> исправления допущенных органом предоставляющим </w:t>
      </w:r>
      <w:r w:rsidRPr="00812A1A">
        <w:rPr>
          <w:rFonts w:eastAsia="Times New Roman"/>
          <w:color w:val="000000"/>
          <w:szCs w:val="28"/>
        </w:rPr>
        <w:lastRenderedPageBreak/>
        <w:t>муниципальную услугу, опечаток и ошибок</w:t>
      </w:r>
      <w:r>
        <w:rPr>
          <w:rFonts w:eastAsia="Times New Roman"/>
          <w:color w:val="000000"/>
          <w:szCs w:val="28"/>
        </w:rPr>
        <w:t>,</w:t>
      </w:r>
      <w:r w:rsidRPr="00812A1A">
        <w:rPr>
          <w:rFonts w:eastAsia="Times New Roman"/>
          <w:color w:val="000000"/>
          <w:szCs w:val="28"/>
        </w:rPr>
        <w:t xml:space="preserve">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Северная Осетия – Алания, муниципальными правовыми актами, а также в иных формах;</w:t>
      </w:r>
    </w:p>
    <w:p w:rsidR="00AF4B06" w:rsidRPr="00812A1A" w:rsidRDefault="00AF4B06" w:rsidP="00AF4B06">
      <w:pPr>
        <w:spacing w:after="0" w:line="240" w:lineRule="auto"/>
        <w:ind w:firstLine="567"/>
        <w:jc w:val="both"/>
        <w:textAlignment w:val="top"/>
        <w:rPr>
          <w:rFonts w:eastAsia="Times New Roman"/>
          <w:color w:val="000000"/>
          <w:szCs w:val="28"/>
        </w:rPr>
      </w:pPr>
      <w:r w:rsidRPr="00812A1A">
        <w:rPr>
          <w:rFonts w:eastAsia="Times New Roman"/>
          <w:color w:val="000000"/>
          <w:szCs w:val="28"/>
        </w:rPr>
        <w:t xml:space="preserve">2) отказывает в удовлетворении жалобы. </w:t>
      </w:r>
    </w:p>
    <w:p w:rsidR="00AF4B06" w:rsidRPr="00812A1A" w:rsidRDefault="00AF4B06" w:rsidP="00AF4B06">
      <w:pPr>
        <w:spacing w:after="0" w:line="240" w:lineRule="auto"/>
        <w:ind w:firstLine="567"/>
        <w:jc w:val="both"/>
        <w:textAlignment w:val="top"/>
        <w:rPr>
          <w:rFonts w:eastAsia="Times New Roman"/>
          <w:color w:val="000000"/>
          <w:szCs w:val="28"/>
        </w:rPr>
      </w:pPr>
      <w:r w:rsidRPr="00812A1A">
        <w:rPr>
          <w:rFonts w:eastAsia="Times New Roman"/>
          <w:color w:val="000000"/>
          <w:szCs w:val="28"/>
        </w:rPr>
        <w:t xml:space="preserve">7. Не позднее дня, следующего за днем принятия решения указанного в п. 6. Настоящего раздела, заявителю в письменной форме и по желанию заявителя в электронной форме направляется мотивированный ответ о результатах рассмотрения жалобы. </w:t>
      </w:r>
    </w:p>
    <w:p w:rsidR="00AF4B06" w:rsidRPr="00812A1A" w:rsidRDefault="00AF4B06" w:rsidP="00AF4B06">
      <w:pPr>
        <w:spacing w:after="0" w:line="240" w:lineRule="auto"/>
        <w:ind w:firstLine="567"/>
        <w:jc w:val="both"/>
        <w:textAlignment w:val="top"/>
        <w:rPr>
          <w:rFonts w:eastAsia="Times New Roman"/>
          <w:color w:val="000000"/>
          <w:szCs w:val="28"/>
        </w:rPr>
      </w:pPr>
      <w:r w:rsidRPr="00812A1A">
        <w:rPr>
          <w:rFonts w:eastAsia="Times New Roman"/>
          <w:color w:val="000000"/>
          <w:szCs w:val="28"/>
        </w:rPr>
        <w:t>8. В случае</w:t>
      </w:r>
      <w:r>
        <w:rPr>
          <w:rFonts w:eastAsia="Times New Roman"/>
          <w:color w:val="000000"/>
          <w:szCs w:val="28"/>
        </w:rPr>
        <w:t>,</w:t>
      </w:r>
      <w:r w:rsidRPr="00812A1A">
        <w:rPr>
          <w:rFonts w:eastAsia="Times New Roman"/>
          <w:color w:val="000000"/>
          <w:szCs w:val="28"/>
        </w:rPr>
        <w:t xml:space="preserve"> установленном в ходе или по результатам рассмотрения жалобы</w:t>
      </w:r>
      <w:r>
        <w:rPr>
          <w:rFonts w:eastAsia="Times New Roman"/>
          <w:color w:val="000000"/>
          <w:szCs w:val="28"/>
        </w:rPr>
        <w:t>,</w:t>
      </w:r>
      <w:r w:rsidRPr="00812A1A">
        <w:rPr>
          <w:rFonts w:eastAsia="Times New Roman"/>
          <w:color w:val="000000"/>
          <w:szCs w:val="28"/>
        </w:rPr>
        <w:t xml:space="preserve"> признаков состава административного правонарушения или преступления</w:t>
      </w:r>
      <w:r>
        <w:rPr>
          <w:rFonts w:eastAsia="Times New Roman"/>
          <w:color w:val="000000"/>
          <w:szCs w:val="28"/>
        </w:rPr>
        <w:t xml:space="preserve">, </w:t>
      </w:r>
      <w:r w:rsidRPr="00812A1A">
        <w:rPr>
          <w:rFonts w:eastAsia="Times New Roman"/>
          <w:color w:val="000000"/>
          <w:szCs w:val="28"/>
        </w:rPr>
        <w:t>должностное лицо, наделенное полномочиями по рассмотрению жалоб</w:t>
      </w:r>
      <w:r>
        <w:rPr>
          <w:rFonts w:eastAsia="Times New Roman"/>
          <w:color w:val="000000"/>
          <w:szCs w:val="28"/>
        </w:rPr>
        <w:t>,</w:t>
      </w:r>
      <w:r w:rsidRPr="00812A1A">
        <w:rPr>
          <w:rFonts w:eastAsia="Times New Roman"/>
          <w:color w:val="000000"/>
          <w:szCs w:val="28"/>
        </w:rPr>
        <w:t xml:space="preserve"> незамедлительно направляет имеющиеся материалы в органы прокуратуры.</w:t>
      </w:r>
    </w:p>
    <w:p w:rsidR="00062A39" w:rsidRDefault="00062A39" w:rsidP="00EE39D6">
      <w:pPr>
        <w:spacing w:after="0" w:line="240" w:lineRule="auto"/>
        <w:ind w:firstLine="567"/>
        <w:jc w:val="both"/>
        <w:rPr>
          <w:rFonts w:eastAsia="Times New Roman"/>
          <w:sz w:val="24"/>
          <w:szCs w:val="24"/>
          <w:lang w:eastAsia="ru-RU"/>
        </w:rPr>
      </w:pPr>
    </w:p>
    <w:p w:rsidR="00062A39" w:rsidRDefault="00062A39" w:rsidP="00EE39D6">
      <w:pPr>
        <w:spacing w:after="0" w:line="240" w:lineRule="auto"/>
        <w:ind w:firstLine="567"/>
        <w:jc w:val="both"/>
        <w:rPr>
          <w:rFonts w:eastAsia="Times New Roman"/>
          <w:sz w:val="24"/>
          <w:szCs w:val="24"/>
          <w:lang w:eastAsia="ru-RU"/>
        </w:rPr>
      </w:pPr>
    </w:p>
    <w:p w:rsidR="00062A39" w:rsidRDefault="00062A39" w:rsidP="00EE39D6">
      <w:pPr>
        <w:spacing w:after="0" w:line="240" w:lineRule="auto"/>
        <w:ind w:firstLine="567"/>
        <w:jc w:val="both"/>
        <w:rPr>
          <w:rFonts w:eastAsia="Times New Roman"/>
          <w:sz w:val="24"/>
          <w:szCs w:val="24"/>
          <w:lang w:eastAsia="ru-RU"/>
        </w:rPr>
      </w:pPr>
    </w:p>
    <w:p w:rsidR="00062A39" w:rsidRDefault="00062A39" w:rsidP="00EE39D6">
      <w:pPr>
        <w:spacing w:after="0" w:line="240" w:lineRule="auto"/>
        <w:ind w:firstLine="567"/>
        <w:jc w:val="both"/>
        <w:rPr>
          <w:rFonts w:eastAsia="Times New Roman"/>
          <w:sz w:val="24"/>
          <w:szCs w:val="24"/>
          <w:lang w:eastAsia="ru-RU"/>
        </w:rPr>
      </w:pPr>
    </w:p>
    <w:p w:rsidR="00062A39" w:rsidRDefault="00062A39" w:rsidP="00EE39D6">
      <w:pPr>
        <w:spacing w:after="0" w:line="240" w:lineRule="auto"/>
        <w:ind w:firstLine="567"/>
        <w:jc w:val="both"/>
        <w:rPr>
          <w:rFonts w:eastAsia="Times New Roman"/>
          <w:sz w:val="24"/>
          <w:szCs w:val="24"/>
          <w:lang w:eastAsia="ru-RU"/>
        </w:rPr>
      </w:pPr>
    </w:p>
    <w:p w:rsidR="00062A39" w:rsidRDefault="00062A39" w:rsidP="00EE39D6">
      <w:pPr>
        <w:spacing w:after="0" w:line="240" w:lineRule="auto"/>
        <w:ind w:firstLine="567"/>
        <w:jc w:val="both"/>
        <w:rPr>
          <w:rFonts w:eastAsia="Times New Roman"/>
          <w:sz w:val="24"/>
          <w:szCs w:val="24"/>
          <w:lang w:eastAsia="ru-RU"/>
        </w:rPr>
      </w:pPr>
    </w:p>
    <w:p w:rsidR="00062A39" w:rsidRDefault="00062A39" w:rsidP="00EE39D6">
      <w:pPr>
        <w:spacing w:after="0" w:line="240" w:lineRule="auto"/>
        <w:ind w:firstLine="567"/>
        <w:jc w:val="both"/>
        <w:rPr>
          <w:rFonts w:eastAsia="Times New Roman"/>
          <w:sz w:val="24"/>
          <w:szCs w:val="24"/>
          <w:lang w:eastAsia="ru-RU"/>
        </w:rPr>
      </w:pPr>
    </w:p>
    <w:p w:rsidR="00062A39" w:rsidRDefault="00062A39" w:rsidP="00EE39D6">
      <w:pPr>
        <w:spacing w:after="0" w:line="240" w:lineRule="auto"/>
        <w:ind w:firstLine="567"/>
        <w:jc w:val="both"/>
        <w:rPr>
          <w:rFonts w:eastAsia="Times New Roman"/>
          <w:sz w:val="24"/>
          <w:szCs w:val="24"/>
          <w:lang w:eastAsia="ru-RU"/>
        </w:rPr>
      </w:pPr>
    </w:p>
    <w:p w:rsidR="00062A39" w:rsidRDefault="00062A39" w:rsidP="00EE39D6">
      <w:pPr>
        <w:spacing w:after="0" w:line="240" w:lineRule="auto"/>
        <w:ind w:firstLine="567"/>
        <w:jc w:val="both"/>
        <w:rPr>
          <w:rFonts w:eastAsia="Times New Roman"/>
          <w:sz w:val="24"/>
          <w:szCs w:val="24"/>
          <w:lang w:eastAsia="ru-RU"/>
        </w:rPr>
      </w:pPr>
    </w:p>
    <w:p w:rsidR="00EE39D6" w:rsidRDefault="00EE39D6" w:rsidP="00AF4B06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EE39D6" w:rsidRDefault="00EE39D6" w:rsidP="00EE39D6">
      <w:pPr>
        <w:spacing w:after="0" w:line="240" w:lineRule="auto"/>
        <w:ind w:firstLine="567"/>
        <w:jc w:val="right"/>
        <w:rPr>
          <w:rFonts w:eastAsia="Times New Roman"/>
          <w:sz w:val="24"/>
          <w:szCs w:val="24"/>
          <w:lang w:eastAsia="ru-RU"/>
        </w:rPr>
      </w:pPr>
    </w:p>
    <w:p w:rsidR="002E5BF9" w:rsidRDefault="002E5BF9" w:rsidP="00EE39D6">
      <w:pPr>
        <w:spacing w:after="0" w:line="240" w:lineRule="auto"/>
        <w:ind w:firstLine="567"/>
        <w:jc w:val="right"/>
        <w:rPr>
          <w:rFonts w:eastAsia="Times New Roman"/>
          <w:sz w:val="24"/>
          <w:szCs w:val="24"/>
          <w:lang w:eastAsia="ru-RU"/>
        </w:rPr>
      </w:pPr>
    </w:p>
    <w:p w:rsidR="002E5BF9" w:rsidRDefault="002E5BF9" w:rsidP="00EE39D6">
      <w:pPr>
        <w:spacing w:after="0" w:line="240" w:lineRule="auto"/>
        <w:ind w:firstLine="567"/>
        <w:jc w:val="right"/>
        <w:rPr>
          <w:rFonts w:eastAsia="Times New Roman"/>
          <w:sz w:val="24"/>
          <w:szCs w:val="24"/>
          <w:lang w:eastAsia="ru-RU"/>
        </w:rPr>
      </w:pPr>
    </w:p>
    <w:p w:rsidR="002E5BF9" w:rsidRDefault="002E5BF9" w:rsidP="00EE39D6">
      <w:pPr>
        <w:spacing w:after="0" w:line="240" w:lineRule="auto"/>
        <w:ind w:firstLine="567"/>
        <w:jc w:val="right"/>
        <w:rPr>
          <w:rFonts w:eastAsia="Times New Roman"/>
          <w:sz w:val="24"/>
          <w:szCs w:val="24"/>
          <w:lang w:eastAsia="ru-RU"/>
        </w:rPr>
      </w:pPr>
    </w:p>
    <w:p w:rsidR="002E5BF9" w:rsidRDefault="002E5BF9" w:rsidP="00EE39D6">
      <w:pPr>
        <w:spacing w:after="0" w:line="240" w:lineRule="auto"/>
        <w:ind w:firstLine="567"/>
        <w:jc w:val="right"/>
        <w:rPr>
          <w:rFonts w:eastAsia="Times New Roman"/>
          <w:sz w:val="24"/>
          <w:szCs w:val="24"/>
          <w:lang w:eastAsia="ru-RU"/>
        </w:rPr>
      </w:pPr>
    </w:p>
    <w:p w:rsidR="002E5BF9" w:rsidRDefault="002E5BF9" w:rsidP="00EE39D6">
      <w:pPr>
        <w:spacing w:after="0" w:line="240" w:lineRule="auto"/>
        <w:ind w:firstLine="567"/>
        <w:jc w:val="right"/>
        <w:rPr>
          <w:rFonts w:eastAsia="Times New Roman"/>
          <w:sz w:val="24"/>
          <w:szCs w:val="24"/>
          <w:lang w:eastAsia="ru-RU"/>
        </w:rPr>
      </w:pPr>
    </w:p>
    <w:p w:rsidR="002E5BF9" w:rsidRDefault="002E5BF9" w:rsidP="00EE39D6">
      <w:pPr>
        <w:spacing w:after="0" w:line="240" w:lineRule="auto"/>
        <w:ind w:firstLine="567"/>
        <w:jc w:val="right"/>
        <w:rPr>
          <w:rFonts w:eastAsia="Times New Roman"/>
          <w:sz w:val="24"/>
          <w:szCs w:val="24"/>
          <w:lang w:eastAsia="ru-RU"/>
        </w:rPr>
      </w:pPr>
    </w:p>
    <w:p w:rsidR="002E5BF9" w:rsidRDefault="002E5BF9" w:rsidP="00EE39D6">
      <w:pPr>
        <w:spacing w:after="0" w:line="240" w:lineRule="auto"/>
        <w:ind w:firstLine="567"/>
        <w:jc w:val="right"/>
        <w:rPr>
          <w:rFonts w:eastAsia="Times New Roman"/>
          <w:sz w:val="24"/>
          <w:szCs w:val="24"/>
          <w:lang w:eastAsia="ru-RU"/>
        </w:rPr>
      </w:pPr>
    </w:p>
    <w:p w:rsidR="002E5BF9" w:rsidRDefault="002E5BF9" w:rsidP="00EE39D6">
      <w:pPr>
        <w:spacing w:after="0" w:line="240" w:lineRule="auto"/>
        <w:ind w:firstLine="567"/>
        <w:jc w:val="right"/>
        <w:rPr>
          <w:rFonts w:eastAsia="Times New Roman"/>
          <w:sz w:val="24"/>
          <w:szCs w:val="24"/>
          <w:lang w:eastAsia="ru-RU"/>
        </w:rPr>
      </w:pPr>
    </w:p>
    <w:p w:rsidR="002E5BF9" w:rsidRDefault="002E5BF9" w:rsidP="00EE39D6">
      <w:pPr>
        <w:spacing w:after="0" w:line="240" w:lineRule="auto"/>
        <w:ind w:firstLine="567"/>
        <w:jc w:val="right"/>
        <w:rPr>
          <w:rFonts w:eastAsia="Times New Roman"/>
          <w:sz w:val="24"/>
          <w:szCs w:val="24"/>
          <w:lang w:eastAsia="ru-RU"/>
        </w:rPr>
      </w:pPr>
    </w:p>
    <w:p w:rsidR="002E5BF9" w:rsidRDefault="002E5BF9" w:rsidP="00EE39D6">
      <w:pPr>
        <w:spacing w:after="0" w:line="240" w:lineRule="auto"/>
        <w:ind w:firstLine="567"/>
        <w:jc w:val="right"/>
        <w:rPr>
          <w:rFonts w:eastAsia="Times New Roman"/>
          <w:sz w:val="24"/>
          <w:szCs w:val="24"/>
          <w:lang w:eastAsia="ru-RU"/>
        </w:rPr>
      </w:pPr>
    </w:p>
    <w:p w:rsidR="002E5BF9" w:rsidRDefault="002E5BF9" w:rsidP="00EE39D6">
      <w:pPr>
        <w:spacing w:after="0" w:line="240" w:lineRule="auto"/>
        <w:ind w:firstLine="567"/>
        <w:jc w:val="right"/>
        <w:rPr>
          <w:rFonts w:eastAsia="Times New Roman"/>
          <w:sz w:val="24"/>
          <w:szCs w:val="24"/>
          <w:lang w:eastAsia="ru-RU"/>
        </w:rPr>
      </w:pPr>
    </w:p>
    <w:p w:rsidR="002E5BF9" w:rsidRDefault="002E5BF9" w:rsidP="00EE39D6">
      <w:pPr>
        <w:spacing w:after="0" w:line="240" w:lineRule="auto"/>
        <w:ind w:firstLine="567"/>
        <w:jc w:val="right"/>
        <w:rPr>
          <w:rFonts w:eastAsia="Times New Roman"/>
          <w:sz w:val="24"/>
          <w:szCs w:val="24"/>
          <w:lang w:eastAsia="ru-RU"/>
        </w:rPr>
      </w:pPr>
    </w:p>
    <w:p w:rsidR="002E5BF9" w:rsidRDefault="002E5BF9" w:rsidP="00EE39D6">
      <w:pPr>
        <w:spacing w:after="0" w:line="240" w:lineRule="auto"/>
        <w:ind w:firstLine="567"/>
        <w:jc w:val="right"/>
        <w:rPr>
          <w:rFonts w:eastAsia="Times New Roman"/>
          <w:sz w:val="24"/>
          <w:szCs w:val="24"/>
          <w:lang w:eastAsia="ru-RU"/>
        </w:rPr>
      </w:pPr>
    </w:p>
    <w:p w:rsidR="002E5BF9" w:rsidRDefault="002E5BF9" w:rsidP="00EE39D6">
      <w:pPr>
        <w:spacing w:after="0" w:line="240" w:lineRule="auto"/>
        <w:ind w:firstLine="567"/>
        <w:jc w:val="right"/>
        <w:rPr>
          <w:rFonts w:eastAsia="Times New Roman"/>
          <w:sz w:val="24"/>
          <w:szCs w:val="24"/>
          <w:lang w:eastAsia="ru-RU"/>
        </w:rPr>
      </w:pPr>
    </w:p>
    <w:p w:rsidR="002E5BF9" w:rsidRDefault="002E5BF9" w:rsidP="00EE39D6">
      <w:pPr>
        <w:spacing w:after="0" w:line="240" w:lineRule="auto"/>
        <w:ind w:firstLine="567"/>
        <w:jc w:val="right"/>
        <w:rPr>
          <w:rFonts w:eastAsia="Times New Roman"/>
          <w:sz w:val="24"/>
          <w:szCs w:val="24"/>
          <w:lang w:eastAsia="ru-RU"/>
        </w:rPr>
      </w:pPr>
    </w:p>
    <w:p w:rsidR="002E5BF9" w:rsidRDefault="002E5BF9" w:rsidP="00EE39D6">
      <w:pPr>
        <w:spacing w:after="0" w:line="240" w:lineRule="auto"/>
        <w:ind w:firstLine="567"/>
        <w:jc w:val="right"/>
        <w:rPr>
          <w:rFonts w:eastAsia="Times New Roman"/>
          <w:sz w:val="24"/>
          <w:szCs w:val="24"/>
          <w:lang w:eastAsia="ru-RU"/>
        </w:rPr>
      </w:pPr>
    </w:p>
    <w:p w:rsidR="002E5BF9" w:rsidRDefault="002E5BF9" w:rsidP="00EE39D6">
      <w:pPr>
        <w:spacing w:after="0" w:line="240" w:lineRule="auto"/>
        <w:ind w:firstLine="567"/>
        <w:jc w:val="right"/>
        <w:rPr>
          <w:rFonts w:eastAsia="Times New Roman"/>
          <w:sz w:val="24"/>
          <w:szCs w:val="24"/>
          <w:lang w:eastAsia="ru-RU"/>
        </w:rPr>
      </w:pPr>
    </w:p>
    <w:p w:rsidR="002E5BF9" w:rsidRDefault="002E5BF9" w:rsidP="00EE39D6">
      <w:pPr>
        <w:spacing w:after="0" w:line="240" w:lineRule="auto"/>
        <w:ind w:firstLine="567"/>
        <w:jc w:val="right"/>
        <w:rPr>
          <w:rFonts w:eastAsia="Times New Roman"/>
          <w:sz w:val="24"/>
          <w:szCs w:val="24"/>
          <w:lang w:eastAsia="ru-RU"/>
        </w:rPr>
      </w:pPr>
    </w:p>
    <w:p w:rsidR="002E5BF9" w:rsidRDefault="002E5BF9" w:rsidP="00EE39D6">
      <w:pPr>
        <w:spacing w:after="0" w:line="240" w:lineRule="auto"/>
        <w:ind w:firstLine="567"/>
        <w:jc w:val="right"/>
        <w:rPr>
          <w:rFonts w:eastAsia="Times New Roman"/>
          <w:sz w:val="24"/>
          <w:szCs w:val="24"/>
          <w:lang w:eastAsia="ru-RU"/>
        </w:rPr>
      </w:pPr>
    </w:p>
    <w:p w:rsidR="002E5BF9" w:rsidRDefault="002E5BF9" w:rsidP="00EE39D6">
      <w:pPr>
        <w:spacing w:after="0" w:line="240" w:lineRule="auto"/>
        <w:ind w:firstLine="567"/>
        <w:jc w:val="right"/>
        <w:rPr>
          <w:rFonts w:eastAsia="Times New Roman"/>
          <w:sz w:val="24"/>
          <w:szCs w:val="24"/>
          <w:lang w:eastAsia="ru-RU"/>
        </w:rPr>
      </w:pPr>
    </w:p>
    <w:p w:rsidR="002E5BF9" w:rsidRDefault="002E5BF9" w:rsidP="00EE39D6">
      <w:pPr>
        <w:spacing w:after="0" w:line="240" w:lineRule="auto"/>
        <w:ind w:firstLine="567"/>
        <w:jc w:val="right"/>
        <w:rPr>
          <w:rFonts w:eastAsia="Times New Roman"/>
          <w:sz w:val="24"/>
          <w:szCs w:val="24"/>
          <w:lang w:eastAsia="ru-RU"/>
        </w:rPr>
      </w:pPr>
    </w:p>
    <w:p w:rsidR="002E5BF9" w:rsidRDefault="002E5BF9" w:rsidP="00EE39D6">
      <w:pPr>
        <w:spacing w:after="0" w:line="240" w:lineRule="auto"/>
        <w:ind w:firstLine="567"/>
        <w:jc w:val="right"/>
        <w:rPr>
          <w:rFonts w:eastAsia="Times New Roman"/>
          <w:sz w:val="24"/>
          <w:szCs w:val="24"/>
          <w:lang w:eastAsia="ru-RU"/>
        </w:rPr>
      </w:pPr>
    </w:p>
    <w:p w:rsidR="002E5BF9" w:rsidRDefault="002E5BF9" w:rsidP="00EE39D6">
      <w:pPr>
        <w:spacing w:after="0" w:line="240" w:lineRule="auto"/>
        <w:ind w:firstLine="567"/>
        <w:jc w:val="right"/>
        <w:rPr>
          <w:rFonts w:eastAsia="Times New Roman"/>
          <w:sz w:val="24"/>
          <w:szCs w:val="24"/>
          <w:lang w:eastAsia="ru-RU"/>
        </w:rPr>
      </w:pPr>
    </w:p>
    <w:p w:rsidR="00EE39D6" w:rsidRPr="006D157E" w:rsidRDefault="00EE39D6" w:rsidP="00EE39D6">
      <w:pPr>
        <w:spacing w:after="0" w:line="240" w:lineRule="auto"/>
        <w:ind w:firstLine="567"/>
        <w:jc w:val="right"/>
        <w:rPr>
          <w:rFonts w:eastAsia="Times New Roman"/>
          <w:sz w:val="24"/>
          <w:szCs w:val="24"/>
          <w:lang w:eastAsia="ru-RU"/>
        </w:rPr>
      </w:pPr>
      <w:r w:rsidRPr="006D157E">
        <w:rPr>
          <w:rFonts w:eastAsia="Times New Roman"/>
          <w:sz w:val="24"/>
          <w:szCs w:val="24"/>
          <w:lang w:eastAsia="ru-RU"/>
        </w:rPr>
        <w:lastRenderedPageBreak/>
        <w:t>Приложение</w:t>
      </w:r>
    </w:p>
    <w:p w:rsidR="00EE39D6" w:rsidRPr="006D157E" w:rsidRDefault="00EE39D6" w:rsidP="00EE39D6">
      <w:pPr>
        <w:spacing w:after="0" w:line="240" w:lineRule="auto"/>
        <w:ind w:firstLine="567"/>
        <w:jc w:val="center"/>
        <w:rPr>
          <w:rFonts w:eastAsia="Times New Roman"/>
          <w:b/>
          <w:sz w:val="24"/>
          <w:szCs w:val="24"/>
          <w:u w:val="single"/>
          <w:lang w:eastAsia="ru-RU"/>
        </w:rPr>
      </w:pPr>
    </w:p>
    <w:p w:rsidR="00EE39D6" w:rsidRPr="006D157E" w:rsidRDefault="00EE39D6" w:rsidP="00EE39D6">
      <w:pPr>
        <w:spacing w:after="0" w:line="240" w:lineRule="auto"/>
        <w:jc w:val="center"/>
        <w:rPr>
          <w:rFonts w:eastAsia="Times New Roman"/>
          <w:b/>
          <w:sz w:val="24"/>
          <w:szCs w:val="24"/>
          <w:u w:val="single"/>
          <w:lang w:eastAsia="ru-RU"/>
        </w:rPr>
      </w:pPr>
      <w:r w:rsidRPr="006D157E">
        <w:rPr>
          <w:rFonts w:eastAsia="Times New Roman"/>
          <w:b/>
          <w:sz w:val="24"/>
          <w:szCs w:val="24"/>
          <w:u w:val="single"/>
          <w:lang w:eastAsia="ru-RU"/>
        </w:rPr>
        <w:t>Блок-схема</w:t>
      </w:r>
    </w:p>
    <w:p w:rsidR="00EE39D6" w:rsidRPr="006D157E" w:rsidRDefault="00EE39D6" w:rsidP="00EE39D6">
      <w:pPr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  <w:r w:rsidRPr="006D157E">
        <w:rPr>
          <w:rFonts w:eastAsia="Times New Roman"/>
          <w:sz w:val="24"/>
          <w:szCs w:val="24"/>
          <w:lang w:eastAsia="ru-RU"/>
        </w:rPr>
        <w:t xml:space="preserve">рассмотрения заявлений по оказанию муниципальной услуги «Выдача разрешений на </w:t>
      </w:r>
      <w:r w:rsidR="00E13714">
        <w:rPr>
          <w:rFonts w:eastAsia="Times New Roman"/>
          <w:sz w:val="24"/>
          <w:szCs w:val="24"/>
          <w:lang w:eastAsia="ru-RU"/>
        </w:rPr>
        <w:t>размещение нестационарного торгового объекта</w:t>
      </w:r>
      <w:r w:rsidRPr="006D157E">
        <w:rPr>
          <w:rFonts w:eastAsia="Times New Roman"/>
          <w:sz w:val="24"/>
          <w:szCs w:val="24"/>
          <w:lang w:eastAsia="ru-RU"/>
        </w:rPr>
        <w:t>»</w:t>
      </w:r>
    </w:p>
    <w:p w:rsidR="00EE39D6" w:rsidRPr="006D157E" w:rsidRDefault="00EE39D6" w:rsidP="00EE39D6">
      <w:pPr>
        <w:spacing w:after="0" w:line="240" w:lineRule="auto"/>
        <w:ind w:left="-1080"/>
        <w:jc w:val="center"/>
        <w:rPr>
          <w:rFonts w:eastAsia="Times New Roman"/>
          <w:sz w:val="24"/>
          <w:szCs w:val="24"/>
          <w:lang w:eastAsia="ru-RU"/>
        </w:rPr>
      </w:pPr>
    </w:p>
    <w:p w:rsidR="00EE39D6" w:rsidRPr="006D157E" w:rsidRDefault="00EE39D6" w:rsidP="00EE39D6">
      <w:pPr>
        <w:tabs>
          <w:tab w:val="center" w:pos="4497"/>
          <w:tab w:val="left" w:pos="4908"/>
        </w:tabs>
        <w:spacing w:after="0" w:line="240" w:lineRule="auto"/>
        <w:ind w:left="-360"/>
        <w:rPr>
          <w:rFonts w:eastAsia="Times New Roman"/>
          <w:sz w:val="24"/>
          <w:szCs w:val="24"/>
          <w:lang w:eastAsia="ru-RU"/>
        </w:rPr>
      </w:pPr>
      <w:r w:rsidRPr="006D157E">
        <w:rPr>
          <w:rFonts w:eastAsia="Times New Roman"/>
          <w:sz w:val="24"/>
          <w:szCs w:val="24"/>
          <w:lang w:eastAsia="ru-RU"/>
        </w:rPr>
        <w:tab/>
      </w:r>
      <w:r w:rsidR="004319FE">
        <w:rPr>
          <w:rFonts w:eastAsia="Times New Roman"/>
          <w:noProof/>
          <w:sz w:val="24"/>
          <w:szCs w:val="24"/>
          <w:lang w:eastAsia="ru-RU"/>
        </w:rPr>
        <w:pict>
          <v:rect id="Прямоугольник 56" o:spid="_x0000_s1082" style="position:absolute;left:0;text-align:left;margin-left:27pt;margin-top:0;width:162pt;height:54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">
            <v:textbox>
              <w:txbxContent>
                <w:p w:rsidR="00EE39D6" w:rsidRPr="00231986" w:rsidRDefault="00EE39D6" w:rsidP="00EE39D6">
                  <w:pPr>
                    <w:jc w:val="center"/>
                    <w:rPr>
                      <w:sz w:val="24"/>
                      <w:szCs w:val="24"/>
                    </w:rPr>
                  </w:pPr>
                  <w:r w:rsidRPr="00231986">
                    <w:rPr>
                      <w:sz w:val="24"/>
                      <w:szCs w:val="24"/>
                    </w:rPr>
                    <w:t>Специалист социально-экономического отдела УЭП</w:t>
                  </w:r>
                </w:p>
              </w:txbxContent>
            </v:textbox>
          </v:rect>
        </w:pict>
      </w:r>
      <w:r w:rsidRPr="006D157E">
        <w:rPr>
          <w:rFonts w:eastAsia="Times New Roman"/>
          <w:sz w:val="24"/>
          <w:szCs w:val="24"/>
          <w:lang w:eastAsia="ru-RU"/>
        </w:rPr>
        <w:tab/>
      </w:r>
    </w:p>
    <w:p w:rsidR="00EE39D6" w:rsidRPr="006D157E" w:rsidRDefault="004319FE" w:rsidP="00EE39D6">
      <w:pPr>
        <w:spacing w:after="0" w:line="240" w:lineRule="auto"/>
        <w:ind w:left="-36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noProof/>
          <w:sz w:val="24"/>
          <w:szCs w:val="24"/>
          <w:lang w:eastAsia="ru-RU"/>
        </w:rPr>
        <w:pict>
          <v:line id="Прямая соединительная линия 55" o:spid="_x0000_s1081" style="position:absolute;left:0;text-align:left;z-index:251686912;visibility:visible" from="3in,4.2pt" to="3in,7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"/>
        </w:pict>
      </w:r>
      <w:r>
        <w:rPr>
          <w:rFonts w:eastAsia="Times New Roman"/>
          <w:noProof/>
          <w:sz w:val="24"/>
          <w:szCs w:val="24"/>
          <w:lang w:eastAsia="ru-RU"/>
        </w:rPr>
        <w:pict>
          <v:line id="Прямая соединительная линия 54" o:spid="_x0000_s1080" style="position:absolute;left:0;text-align:left;z-index:251685888;visibility:visible" from="189pt,4.2pt" to="3in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"/>
        </w:pict>
      </w:r>
      <w:r>
        <w:rPr>
          <w:rFonts w:eastAsia="Times New Roman"/>
          <w:noProof/>
          <w:sz w:val="24"/>
          <w:szCs w:val="24"/>
          <w:lang w:eastAsia="ru-RU"/>
        </w:rPr>
        <w:pict>
          <v:line id="Прямая соединительная линия 53" o:spid="_x0000_s1079" style="position:absolute;left:0;text-align:left;z-index:251682816;visibility:visible" from="-36pt,4.2pt" to="27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">
            <v:stroke endarrow="block"/>
          </v:line>
        </w:pict>
      </w:r>
      <w:r>
        <w:rPr>
          <w:rFonts w:eastAsia="Times New Roman"/>
          <w:noProof/>
          <w:sz w:val="24"/>
          <w:szCs w:val="24"/>
          <w:lang w:eastAsia="ru-RU"/>
        </w:rPr>
        <w:pict>
          <v:line id="Прямая соединительная линия 52" o:spid="_x0000_s1078" style="position:absolute;left:0;text-align:left;flip:y;z-index:251681792;visibility:visible" from="-36pt,4.2pt" to="-36pt,7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"/>
        </w:pict>
      </w:r>
    </w:p>
    <w:p w:rsidR="00EE39D6" w:rsidRPr="006D157E" w:rsidRDefault="00EE39D6" w:rsidP="00EE39D6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EE39D6" w:rsidRPr="006D157E" w:rsidRDefault="00EE39D6" w:rsidP="00EE39D6">
      <w:pPr>
        <w:spacing w:after="0" w:line="240" w:lineRule="auto"/>
        <w:ind w:left="-720"/>
        <w:rPr>
          <w:rFonts w:eastAsia="Times New Roman"/>
          <w:sz w:val="24"/>
          <w:szCs w:val="24"/>
          <w:lang w:eastAsia="ru-RU"/>
        </w:rPr>
      </w:pPr>
      <w:r w:rsidRPr="006D157E">
        <w:rPr>
          <w:rFonts w:eastAsia="Times New Roman"/>
          <w:sz w:val="24"/>
          <w:szCs w:val="24"/>
          <w:lang w:eastAsia="ru-RU"/>
        </w:rPr>
        <w:t xml:space="preserve"> 13                                                                           14</w:t>
      </w:r>
    </w:p>
    <w:p w:rsidR="00EE39D6" w:rsidRPr="006D157E" w:rsidRDefault="00EE39D6" w:rsidP="00EE39D6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EE39D6" w:rsidRPr="006D157E" w:rsidRDefault="004319FE" w:rsidP="00EE39D6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noProof/>
          <w:sz w:val="24"/>
          <w:szCs w:val="24"/>
          <w:lang w:eastAsia="ru-RU"/>
        </w:rPr>
        <w:pict>
          <v:rect id="Прямоугольник 51" o:spid="_x0000_s1027" style="position:absolute;margin-left:27pt;margin-top:12pt;width:162pt;height:5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">
            <v:textbox>
              <w:txbxContent>
                <w:p w:rsidR="00EE39D6" w:rsidRPr="00231986" w:rsidRDefault="00EE39D6" w:rsidP="00EE39D6">
                  <w:pPr>
                    <w:jc w:val="center"/>
                    <w:rPr>
                      <w:sz w:val="24"/>
                      <w:szCs w:val="24"/>
                    </w:rPr>
                  </w:pPr>
                  <w:r w:rsidRPr="00231986">
                    <w:rPr>
                      <w:sz w:val="24"/>
                      <w:szCs w:val="24"/>
                    </w:rPr>
                    <w:t>Начальник социально-экономического отдела УЭП</w:t>
                  </w:r>
                </w:p>
              </w:txbxContent>
            </v:textbox>
          </v:rect>
        </w:pict>
      </w:r>
    </w:p>
    <w:p w:rsidR="00EE39D6" w:rsidRPr="006D157E" w:rsidRDefault="004319FE" w:rsidP="00EE39D6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noProof/>
          <w:sz w:val="24"/>
          <w:szCs w:val="24"/>
          <w:lang w:eastAsia="ru-RU"/>
        </w:rPr>
        <w:pict>
          <v:line id="Прямая соединительная линия 50" o:spid="_x0000_s1077" style="position:absolute;flip:x;z-index:251687936;visibility:visible" from="189pt,7.2pt" to="3in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">
            <v:stroke endarrow="block"/>
          </v:line>
        </w:pict>
      </w:r>
      <w:r>
        <w:rPr>
          <w:rFonts w:eastAsia="Times New Roman"/>
          <w:noProof/>
          <w:sz w:val="24"/>
          <w:szCs w:val="24"/>
          <w:lang w:eastAsia="ru-RU"/>
        </w:rPr>
        <w:pict>
          <v:line id="Прямая соединительная линия 49" o:spid="_x0000_s1076" style="position:absolute;flip:x;z-index:251680768;visibility:visible" from="-36pt,7.2pt" to="27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"/>
        </w:pict>
      </w:r>
    </w:p>
    <w:p w:rsidR="00EE39D6" w:rsidRPr="006D157E" w:rsidRDefault="004319FE" w:rsidP="00EE39D6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noProof/>
          <w:sz w:val="24"/>
          <w:szCs w:val="24"/>
          <w:lang w:eastAsia="ru-RU"/>
        </w:rPr>
        <w:pict>
          <v:line id="Прямая соединительная линия 48" o:spid="_x0000_s1075" style="position:absolute;z-index:251689984;visibility:visible" from="3in,2.4pt" to="3in,7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"/>
        </w:pict>
      </w:r>
      <w:r>
        <w:rPr>
          <w:rFonts w:eastAsia="Times New Roman"/>
          <w:noProof/>
          <w:sz w:val="24"/>
          <w:szCs w:val="24"/>
          <w:lang w:eastAsia="ru-RU"/>
        </w:rPr>
        <w:pict>
          <v:line id="Прямая соединительная линия 47" o:spid="_x0000_s1074" style="position:absolute;z-index:251688960;visibility:visible" from="189pt,2.4pt" to="3in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"/>
        </w:pict>
      </w:r>
      <w:r>
        <w:rPr>
          <w:rFonts w:eastAsia="Times New Roman"/>
          <w:noProof/>
          <w:sz w:val="24"/>
          <w:szCs w:val="24"/>
          <w:lang w:eastAsia="ru-RU"/>
        </w:rPr>
        <w:pict>
          <v:line id="Прямая соединительная линия 46" o:spid="_x0000_s1073" style="position:absolute;z-index:251679744;visibility:visible" from="-36pt,11.4pt" to="27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">
            <v:stroke endarrow="block"/>
          </v:line>
        </w:pict>
      </w:r>
      <w:r>
        <w:rPr>
          <w:rFonts w:eastAsia="Times New Roman"/>
          <w:noProof/>
          <w:sz w:val="24"/>
          <w:szCs w:val="24"/>
          <w:lang w:eastAsia="ru-RU"/>
        </w:rPr>
        <w:pict>
          <v:line id="Прямая соединительная линия 45" o:spid="_x0000_s1072" style="position:absolute;flip:y;z-index:251678720;visibility:visible" from="-36pt,11.4pt" to="-36pt,15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"/>
        </w:pict>
      </w:r>
    </w:p>
    <w:p w:rsidR="00EE39D6" w:rsidRPr="006D157E" w:rsidRDefault="00EE39D6" w:rsidP="00EE39D6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EE39D6" w:rsidRPr="006D157E" w:rsidRDefault="004319FE" w:rsidP="00EE39D6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noProof/>
          <w:sz w:val="24"/>
          <w:szCs w:val="24"/>
          <w:lang w:eastAsia="ru-RU"/>
        </w:rPr>
        <w:pict>
          <v:rect id="Прямоугольник 44" o:spid="_x0000_s1028" style="position:absolute;margin-left:261pt;margin-top:1.8pt;width:162pt;height:54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">
            <v:textbox>
              <w:txbxContent>
                <w:p w:rsidR="00EE39D6" w:rsidRPr="00231986" w:rsidRDefault="00EE39D6" w:rsidP="00EE39D6">
                  <w:pPr>
                    <w:jc w:val="center"/>
                    <w:rPr>
                      <w:sz w:val="24"/>
                      <w:szCs w:val="24"/>
                    </w:rPr>
                  </w:pPr>
                  <w:r w:rsidRPr="00231986">
                    <w:rPr>
                      <w:sz w:val="24"/>
                      <w:szCs w:val="24"/>
                    </w:rPr>
                    <w:t>Юридический отдел</w:t>
                  </w:r>
                </w:p>
              </w:txbxContent>
            </v:textbox>
          </v:rect>
        </w:pict>
      </w:r>
    </w:p>
    <w:p w:rsidR="00EE39D6" w:rsidRPr="006D157E" w:rsidRDefault="00EE39D6" w:rsidP="00EE39D6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6D157E">
        <w:rPr>
          <w:rFonts w:eastAsia="Times New Roman"/>
          <w:sz w:val="24"/>
          <w:szCs w:val="24"/>
          <w:lang w:eastAsia="ru-RU"/>
        </w:rPr>
        <w:t xml:space="preserve">                                                                    15</w:t>
      </w:r>
    </w:p>
    <w:p w:rsidR="00EE39D6" w:rsidRPr="006D157E" w:rsidRDefault="004319FE" w:rsidP="00EE39D6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noProof/>
          <w:sz w:val="24"/>
          <w:szCs w:val="24"/>
          <w:lang w:eastAsia="ru-RU"/>
        </w:rPr>
        <w:pict>
          <v:line id="Прямая соединительная линия 43" o:spid="_x0000_s1071" style="position:absolute;z-index:251715584;visibility:visible" from="36pt,387pt" to="36pt,4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">
            <v:stroke endarrow="block"/>
          </v:line>
        </w:pict>
      </w:r>
      <w:r>
        <w:rPr>
          <w:rFonts w:eastAsia="Times New Roman"/>
          <w:noProof/>
          <w:sz w:val="24"/>
          <w:szCs w:val="24"/>
          <w:lang w:eastAsia="ru-RU"/>
        </w:rPr>
        <w:pict>
          <v:line id="Прямая соединительная линия 42" o:spid="_x0000_s1070" style="position:absolute;flip:y;z-index:251670528;visibility:visible" from="-36pt,343.2pt" to="-36pt,4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">
            <v:stroke endarrow="block"/>
          </v:line>
        </w:pict>
      </w:r>
      <w:r>
        <w:rPr>
          <w:rFonts w:eastAsia="Times New Roman"/>
          <w:noProof/>
          <w:sz w:val="24"/>
          <w:szCs w:val="24"/>
          <w:lang w:eastAsia="ru-RU"/>
        </w:rPr>
        <w:pict>
          <v:line id="Прямая соединительная линия 41" o:spid="_x0000_s1069" style="position:absolute;flip:x;z-index:251669504;visibility:visible" from="-36pt,441pt" to="27pt,4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"/>
        </w:pict>
      </w:r>
      <w:r>
        <w:rPr>
          <w:rFonts w:eastAsia="Times New Roman"/>
          <w:noProof/>
          <w:sz w:val="24"/>
          <w:szCs w:val="24"/>
          <w:lang w:eastAsia="ru-RU"/>
        </w:rPr>
        <w:pict>
          <v:line id="Прямая соединительная линия 40" o:spid="_x0000_s1068" style="position:absolute;flip:x;z-index:251706368;visibility:visible" from="189pt,369pt" to="279pt,36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">
            <v:stroke endarrow="block"/>
          </v:line>
        </w:pict>
      </w:r>
      <w:r>
        <w:rPr>
          <w:rFonts w:eastAsia="Times New Roman"/>
          <w:noProof/>
          <w:sz w:val="24"/>
          <w:szCs w:val="24"/>
          <w:lang w:eastAsia="ru-RU"/>
        </w:rPr>
        <w:pict>
          <v:line id="Прямая соединительная линия 39" o:spid="_x0000_s1067" style="position:absolute;z-index:251711488;visibility:visible" from="36pt,307.2pt" to="36pt,33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">
            <v:stroke endarrow="block"/>
          </v:line>
        </w:pict>
      </w:r>
      <w:r>
        <w:rPr>
          <w:rFonts w:eastAsia="Times New Roman"/>
          <w:noProof/>
          <w:sz w:val="24"/>
          <w:szCs w:val="24"/>
          <w:lang w:eastAsia="ru-RU"/>
        </w:rPr>
        <w:pict>
          <v:line id="Прямая соединительная линия 38" o:spid="_x0000_s1066" style="position:absolute;flip:y;z-index:251710464;visibility:visible" from="54pt,307.2pt" to="54pt,33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">
            <v:stroke endarrow="block"/>
          </v:line>
        </w:pict>
      </w:r>
      <w:r>
        <w:rPr>
          <w:rFonts w:eastAsia="Times New Roman"/>
          <w:noProof/>
          <w:sz w:val="24"/>
          <w:szCs w:val="24"/>
          <w:lang w:eastAsia="ru-RU"/>
        </w:rPr>
        <w:pict>
          <v:line id="Прямая соединительная линия 37" o:spid="_x0000_s1065" style="position:absolute;z-index:251709440;visibility:visible" from="162pt,307.2pt" to="162pt,33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">
            <v:stroke endarrow="block"/>
          </v:line>
        </w:pict>
      </w:r>
      <w:r>
        <w:rPr>
          <w:rFonts w:eastAsia="Times New Roman"/>
          <w:noProof/>
          <w:sz w:val="24"/>
          <w:szCs w:val="24"/>
          <w:lang w:eastAsia="ru-RU"/>
        </w:rPr>
        <w:pict>
          <v:line id="Прямая соединительная линия 36" o:spid="_x0000_s1064" style="position:absolute;z-index:251708416;visibility:visible" from="162pt,388.2pt" to="162pt,4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">
            <v:stroke endarrow="block"/>
          </v:line>
        </w:pict>
      </w:r>
      <w:r>
        <w:rPr>
          <w:rFonts w:eastAsia="Times New Roman"/>
          <w:noProof/>
          <w:sz w:val="24"/>
          <w:szCs w:val="24"/>
          <w:lang w:eastAsia="ru-RU"/>
        </w:rPr>
        <w:pict>
          <v:line id="Прямая соединительная линия 35" o:spid="_x0000_s1063" style="position:absolute;flip:y;z-index:251707392;visibility:visible" from="54pt,388.2pt" to="54pt,4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">
            <v:stroke endarrow="block"/>
          </v:line>
        </w:pict>
      </w:r>
      <w:r>
        <w:rPr>
          <w:rFonts w:eastAsia="Times New Roman"/>
          <w:noProof/>
          <w:sz w:val="24"/>
          <w:szCs w:val="24"/>
          <w:lang w:eastAsia="ru-RU"/>
        </w:rPr>
        <w:pict>
          <v:line id="Прямая соединительная линия 34" o:spid="_x0000_s1062" style="position:absolute;z-index:251705344;visibility:visible" from="279pt,28.2pt" to="279pt,37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"/>
        </w:pict>
      </w:r>
      <w:r>
        <w:rPr>
          <w:rFonts w:eastAsia="Times New Roman"/>
          <w:noProof/>
          <w:sz w:val="24"/>
          <w:szCs w:val="24"/>
          <w:lang w:eastAsia="ru-RU"/>
        </w:rPr>
        <w:pict>
          <v:line id="Прямая соединительная линия 33" o:spid="_x0000_s1061" style="position:absolute;flip:x;z-index:251704320;visibility:visible" from="189pt,343.2pt" to="3in,34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">
            <v:stroke endarrow="block"/>
          </v:line>
        </w:pict>
      </w:r>
      <w:r>
        <w:rPr>
          <w:rFonts w:eastAsia="Times New Roman"/>
          <w:noProof/>
          <w:sz w:val="24"/>
          <w:szCs w:val="24"/>
          <w:lang w:eastAsia="ru-RU"/>
        </w:rPr>
        <w:pict>
          <v:line id="Прямая соединительная линия 32" o:spid="_x0000_s1060" style="position:absolute;z-index:251703296;visibility:visible" from="3in,280.2pt" to="3in,34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"/>
        </w:pict>
      </w:r>
      <w:r>
        <w:rPr>
          <w:rFonts w:eastAsia="Times New Roman"/>
          <w:noProof/>
          <w:sz w:val="24"/>
          <w:szCs w:val="24"/>
          <w:lang w:eastAsia="ru-RU"/>
        </w:rPr>
        <w:pict>
          <v:line id="Прямая соединительная линия 31" o:spid="_x0000_s1059" style="position:absolute;z-index:251702272;visibility:visible" from="189pt,280.2pt" to="3in,28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"/>
        </w:pict>
      </w:r>
      <w:r>
        <w:rPr>
          <w:rFonts w:eastAsia="Times New Roman"/>
          <w:noProof/>
          <w:sz w:val="24"/>
          <w:szCs w:val="24"/>
          <w:lang w:eastAsia="ru-RU"/>
        </w:rPr>
        <w:pict>
          <v:line id="Прямая соединительная линия 30" o:spid="_x0000_s1058" style="position:absolute;flip:x;z-index:251701248;visibility:visible" from="189pt,262.2pt" to="234pt,26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">
            <v:stroke endarrow="block"/>
          </v:line>
        </w:pict>
      </w:r>
      <w:r>
        <w:rPr>
          <w:rFonts w:eastAsia="Times New Roman"/>
          <w:noProof/>
          <w:sz w:val="24"/>
          <w:szCs w:val="24"/>
          <w:lang w:eastAsia="ru-RU"/>
        </w:rPr>
        <w:pict>
          <v:line id="Прямая соединительная линия 29" o:spid="_x0000_s1057" style="position:absolute;flip:y;z-index:251700224;visibility:visible" from="234pt,262.2pt" to="234pt,36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"/>
        </w:pict>
      </w:r>
      <w:r>
        <w:rPr>
          <w:rFonts w:eastAsia="Times New Roman"/>
          <w:noProof/>
          <w:sz w:val="24"/>
          <w:szCs w:val="24"/>
          <w:lang w:eastAsia="ru-RU"/>
        </w:rPr>
        <w:pict>
          <v:line id="Прямая соединительная линия 28" o:spid="_x0000_s1056" style="position:absolute;z-index:251699200;visibility:visible" from="189pt,361.2pt" to="234pt,36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"/>
        </w:pict>
      </w:r>
      <w:r>
        <w:rPr>
          <w:rFonts w:eastAsia="Times New Roman"/>
          <w:noProof/>
          <w:sz w:val="24"/>
          <w:szCs w:val="24"/>
          <w:lang w:eastAsia="ru-RU"/>
        </w:rPr>
        <w:pict>
          <v:line id="Прямая соединительная линия 27" o:spid="_x0000_s1055" style="position:absolute;z-index:251698176;visibility:visible" from="189pt,370.2pt" to="189pt,37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"/>
        </w:pict>
      </w:r>
      <w:r>
        <w:rPr>
          <w:rFonts w:eastAsia="Times New Roman"/>
          <w:noProof/>
          <w:sz w:val="24"/>
          <w:szCs w:val="24"/>
          <w:lang w:eastAsia="ru-RU"/>
        </w:rPr>
        <w:pict>
          <v:line id="Прямая соединительная линия 26" o:spid="_x0000_s1054" style="position:absolute;z-index:251697152;visibility:visible" from="225pt,1.2pt" to="261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">
            <v:stroke endarrow="block"/>
          </v:line>
        </w:pict>
      </w:r>
      <w:r>
        <w:rPr>
          <w:rFonts w:eastAsia="Times New Roman"/>
          <w:noProof/>
          <w:sz w:val="24"/>
          <w:szCs w:val="24"/>
          <w:lang w:eastAsia="ru-RU"/>
        </w:rPr>
        <w:pict>
          <v:line id="Прямая соединительная линия 25" o:spid="_x0000_s1053" style="position:absolute;flip:y;z-index:251696128;visibility:visible" from="225pt,1.2pt" to="225pt,1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"/>
        </w:pict>
      </w:r>
      <w:r>
        <w:rPr>
          <w:rFonts w:eastAsia="Times New Roman"/>
          <w:noProof/>
          <w:sz w:val="24"/>
          <w:szCs w:val="24"/>
          <w:lang w:eastAsia="ru-RU"/>
        </w:rPr>
        <w:pict>
          <v:line id="Прямая соединительная линия 24" o:spid="_x0000_s1052" style="position:absolute;z-index:251695104;visibility:visible" from="189pt,118.2pt" to="225pt,1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"/>
        </w:pict>
      </w:r>
      <w:r>
        <w:rPr>
          <w:rFonts w:eastAsia="Times New Roman"/>
          <w:noProof/>
          <w:sz w:val="24"/>
          <w:szCs w:val="24"/>
          <w:lang w:eastAsia="ru-RU"/>
        </w:rPr>
        <w:pict>
          <v:line id="Прямая соединительная линия 23" o:spid="_x0000_s1051" style="position:absolute;flip:x;z-index:251694080;visibility:visible" from="189pt,100.2pt" to="3in,10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">
            <v:stroke endarrow="block"/>
          </v:line>
        </w:pict>
      </w:r>
      <w:r>
        <w:rPr>
          <w:rFonts w:eastAsia="Times New Roman"/>
          <w:noProof/>
          <w:sz w:val="24"/>
          <w:szCs w:val="24"/>
          <w:lang w:eastAsia="ru-RU"/>
        </w:rPr>
        <w:pict>
          <v:line id="Прямая соединительная линия 22" o:spid="_x0000_s1050" style="position:absolute;z-index:251693056;visibility:visible" from="3in,37.2pt" to="3in,10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"/>
        </w:pict>
      </w:r>
      <w:r>
        <w:rPr>
          <w:rFonts w:eastAsia="Times New Roman"/>
          <w:noProof/>
          <w:sz w:val="24"/>
          <w:szCs w:val="24"/>
          <w:lang w:eastAsia="ru-RU"/>
        </w:rPr>
        <w:pict>
          <v:line id="Прямая соединительная линия 21" o:spid="_x0000_s1049" style="position:absolute;z-index:251692032;visibility:visible" from="189pt,37.2pt" to="3in,3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"/>
        </w:pict>
      </w:r>
      <w:r>
        <w:rPr>
          <w:rFonts w:eastAsia="Times New Roman"/>
          <w:noProof/>
          <w:sz w:val="24"/>
          <w:szCs w:val="24"/>
          <w:lang w:eastAsia="ru-RU"/>
        </w:rPr>
        <w:pict>
          <v:line id="Прямая соединительная линия 20" o:spid="_x0000_s1048" style="position:absolute;flip:x;z-index:251691008;visibility:visible" from="189pt,19.2pt" to="3in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">
            <v:stroke endarrow="block"/>
          </v:line>
        </w:pict>
      </w:r>
      <w:r>
        <w:rPr>
          <w:rFonts w:eastAsia="Times New Roman"/>
          <w:noProof/>
          <w:sz w:val="24"/>
          <w:szCs w:val="24"/>
          <w:lang w:eastAsia="ru-RU"/>
        </w:rPr>
        <w:pict>
          <v:line id="Прямая соединительная линия 19" o:spid="_x0000_s1047" style="position:absolute;z-index:251684864;visibility:visible" from="1in,64.2pt" to="1in,9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">
            <v:stroke endarrow="block"/>
          </v:line>
        </w:pict>
      </w:r>
      <w:r>
        <w:rPr>
          <w:rFonts w:eastAsia="Times New Roman"/>
          <w:noProof/>
          <w:sz w:val="24"/>
          <w:szCs w:val="24"/>
          <w:lang w:eastAsia="ru-RU"/>
        </w:rPr>
        <w:pict>
          <v:line id="Прямая соединительная линия 18" o:spid="_x0000_s1046" style="position:absolute;flip:y;z-index:251683840;visibility:visible" from="54pt,64.2pt" to="54pt,9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">
            <v:stroke endarrow="block"/>
          </v:line>
        </w:pict>
      </w:r>
      <w:r>
        <w:rPr>
          <w:rFonts w:eastAsia="Times New Roman"/>
          <w:noProof/>
          <w:sz w:val="24"/>
          <w:szCs w:val="24"/>
          <w:lang w:eastAsia="ru-RU"/>
        </w:rPr>
        <w:pict>
          <v:line id="Прямая соединительная линия 17" o:spid="_x0000_s1045" style="position:absolute;flip:x;z-index:251677696;visibility:visible" from="-36pt,100.2pt" to="27pt,10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"/>
        </w:pict>
      </w:r>
      <w:r>
        <w:rPr>
          <w:rFonts w:eastAsia="Times New Roman"/>
          <w:noProof/>
          <w:sz w:val="24"/>
          <w:szCs w:val="24"/>
          <w:lang w:eastAsia="ru-RU"/>
        </w:rPr>
        <w:pict>
          <v:line id="Прямая соединительная линия 16" o:spid="_x0000_s1044" style="position:absolute;z-index:251674624;visibility:visible" from="-18pt,190.2pt" to="27pt,19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">
            <v:stroke endarrow="block"/>
          </v:line>
        </w:pict>
      </w:r>
      <w:r>
        <w:rPr>
          <w:rFonts w:eastAsia="Times New Roman"/>
          <w:noProof/>
          <w:sz w:val="24"/>
          <w:szCs w:val="24"/>
          <w:lang w:eastAsia="ru-RU"/>
        </w:rPr>
        <w:pict>
          <v:line id="Прямая соединительная линия 15" o:spid="_x0000_s1043" style="position:absolute;flip:y;z-index:251673600;visibility:visible" from="-18pt,190.2pt" to="-18pt,2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"/>
        </w:pict>
      </w:r>
      <w:r>
        <w:rPr>
          <w:rFonts w:eastAsia="Times New Roman"/>
          <w:noProof/>
          <w:sz w:val="24"/>
          <w:szCs w:val="24"/>
          <w:lang w:eastAsia="ru-RU"/>
        </w:rPr>
        <w:pict>
          <v:line id="Прямая соединительная линия 14" o:spid="_x0000_s1042" style="position:absolute;z-index:251676672;visibility:visible" from="-27pt,181.2pt" to="-27pt,2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">
            <v:stroke endarrow="block"/>
          </v:line>
        </w:pict>
      </w:r>
      <w:r>
        <w:rPr>
          <w:rFonts w:eastAsia="Times New Roman"/>
          <w:noProof/>
          <w:sz w:val="24"/>
          <w:szCs w:val="24"/>
          <w:lang w:eastAsia="ru-RU"/>
        </w:rPr>
        <w:pict>
          <v:line id="Прямая соединительная линия 13" o:spid="_x0000_s1041" style="position:absolute;flip:x;z-index:251675648;visibility:visible" from="-27pt,181.2pt" to="27pt,18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"/>
        </w:pict>
      </w:r>
      <w:r>
        <w:rPr>
          <w:rFonts w:eastAsia="Times New Roman"/>
          <w:noProof/>
          <w:sz w:val="24"/>
          <w:szCs w:val="24"/>
          <w:lang w:eastAsia="ru-RU"/>
        </w:rPr>
        <w:pict>
          <v:line id="Прямая соединительная линия 12" o:spid="_x0000_s1040" style="position:absolute;z-index:251672576;visibility:visible" from="-36pt,118.2pt" to="27pt,1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">
            <v:stroke endarrow="block"/>
          </v:line>
        </w:pict>
      </w:r>
      <w:r>
        <w:rPr>
          <w:rFonts w:eastAsia="Times New Roman"/>
          <w:noProof/>
          <w:sz w:val="24"/>
          <w:szCs w:val="24"/>
          <w:lang w:eastAsia="ru-RU"/>
        </w:rPr>
        <w:pict>
          <v:line id="Прямая соединительная линия 11" o:spid="_x0000_s1039" style="position:absolute;flip:y;z-index:251671552;visibility:visible" from="-36pt,118.2pt" to="-36pt,2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"/>
        </w:pict>
      </w:r>
      <w:r>
        <w:rPr>
          <w:rFonts w:eastAsia="Times New Roman"/>
          <w:noProof/>
          <w:sz w:val="24"/>
          <w:szCs w:val="24"/>
          <w:lang w:eastAsia="ru-RU"/>
        </w:rPr>
        <w:pict>
          <v:rect id="Прямоугольник 10" o:spid="_x0000_s1029" style="position:absolute;margin-left:27pt;margin-top:334.2pt;width:162pt;height:54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">
            <v:textbox>
              <w:txbxContent>
                <w:p w:rsidR="00EE39D6" w:rsidRPr="00231986" w:rsidRDefault="00EE39D6" w:rsidP="00EE39D6">
                  <w:pPr>
                    <w:jc w:val="center"/>
                    <w:rPr>
                      <w:sz w:val="24"/>
                      <w:szCs w:val="24"/>
                    </w:rPr>
                  </w:pPr>
                  <w:r w:rsidRPr="00231986">
                    <w:rPr>
                      <w:sz w:val="24"/>
                      <w:szCs w:val="24"/>
                    </w:rPr>
                    <w:t>Руководитель аппарата</w:t>
                  </w:r>
                </w:p>
              </w:txbxContent>
            </v:textbox>
          </v:rect>
        </w:pict>
      </w:r>
      <w:r>
        <w:rPr>
          <w:rFonts w:eastAsia="Times New Roman"/>
          <w:noProof/>
          <w:sz w:val="24"/>
          <w:szCs w:val="24"/>
          <w:lang w:eastAsia="ru-RU"/>
        </w:rPr>
        <w:pict>
          <v:rect id="Прямоугольник 9" o:spid="_x0000_s1030" style="position:absolute;margin-left:27pt;margin-top:172.2pt;width:162pt;height:54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">
            <v:textbox>
              <w:txbxContent>
                <w:p w:rsidR="00EE39D6" w:rsidRPr="00231986" w:rsidRDefault="00EE39D6" w:rsidP="00EE39D6">
                  <w:pPr>
                    <w:jc w:val="center"/>
                    <w:rPr>
                      <w:sz w:val="24"/>
                      <w:szCs w:val="24"/>
                    </w:rPr>
                  </w:pPr>
                  <w:r w:rsidRPr="00231986">
                    <w:rPr>
                      <w:sz w:val="24"/>
                      <w:szCs w:val="24"/>
                    </w:rPr>
                    <w:t>Заместитель главы, начальник Финансового управления</w:t>
                  </w:r>
                </w:p>
              </w:txbxContent>
            </v:textbox>
          </v:rect>
        </w:pict>
      </w:r>
      <w:r>
        <w:rPr>
          <w:rFonts w:eastAsia="Times New Roman"/>
          <w:noProof/>
          <w:sz w:val="24"/>
          <w:szCs w:val="24"/>
          <w:lang w:eastAsia="ru-RU"/>
        </w:rPr>
        <w:pict>
          <v:rect id="Прямоугольник 8" o:spid="_x0000_s1031" style="position:absolute;margin-left:27pt;margin-top:91.2pt;width:162pt;height:54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">
            <v:textbox>
              <w:txbxContent>
                <w:p w:rsidR="00EE39D6" w:rsidRPr="00231986" w:rsidRDefault="00EE39D6" w:rsidP="00EE39D6">
                  <w:pPr>
                    <w:jc w:val="center"/>
                    <w:rPr>
                      <w:sz w:val="24"/>
                      <w:szCs w:val="24"/>
                    </w:rPr>
                  </w:pPr>
                  <w:r w:rsidRPr="00231986">
                    <w:rPr>
                      <w:sz w:val="24"/>
                      <w:szCs w:val="24"/>
                    </w:rPr>
                    <w:t>Специалист УЭП</w:t>
                  </w:r>
                </w:p>
              </w:txbxContent>
            </v:textbox>
          </v:rect>
        </w:pict>
      </w:r>
      <w:r>
        <w:rPr>
          <w:rFonts w:eastAsia="Times New Roman"/>
          <w:noProof/>
          <w:sz w:val="24"/>
          <w:szCs w:val="24"/>
          <w:lang w:eastAsia="ru-RU"/>
        </w:rPr>
        <w:pict>
          <v:rect id="Прямоугольник 7" o:spid="_x0000_s1032" style="position:absolute;margin-left:27pt;margin-top:10.2pt;width:162pt;height:54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">
            <v:textbox>
              <w:txbxContent>
                <w:p w:rsidR="00EE39D6" w:rsidRPr="00231986" w:rsidRDefault="00EE39D6" w:rsidP="00EE39D6">
                  <w:pPr>
                    <w:jc w:val="center"/>
                    <w:rPr>
                      <w:sz w:val="24"/>
                      <w:szCs w:val="24"/>
                    </w:rPr>
                  </w:pPr>
                  <w:r w:rsidRPr="00231986">
                    <w:rPr>
                      <w:sz w:val="24"/>
                      <w:szCs w:val="24"/>
                    </w:rPr>
                    <w:t>Начальник УЭП</w:t>
                  </w:r>
                </w:p>
              </w:txbxContent>
            </v:textbox>
          </v:rect>
        </w:pict>
      </w:r>
    </w:p>
    <w:p w:rsidR="00EE39D6" w:rsidRPr="006D157E" w:rsidRDefault="00EE39D6" w:rsidP="00EE39D6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EE39D6" w:rsidRPr="006D157E" w:rsidRDefault="00EE39D6" w:rsidP="00EE39D6">
      <w:pPr>
        <w:spacing w:after="0" w:line="240" w:lineRule="auto"/>
        <w:ind w:left="-720"/>
        <w:rPr>
          <w:rFonts w:eastAsia="Times New Roman"/>
          <w:sz w:val="24"/>
          <w:szCs w:val="24"/>
          <w:lang w:eastAsia="ru-RU"/>
        </w:rPr>
      </w:pPr>
      <w:r w:rsidRPr="006D157E">
        <w:rPr>
          <w:rFonts w:eastAsia="Times New Roman"/>
          <w:sz w:val="24"/>
          <w:szCs w:val="24"/>
          <w:lang w:eastAsia="ru-RU"/>
        </w:rPr>
        <w:t xml:space="preserve"> 12</w:t>
      </w:r>
    </w:p>
    <w:p w:rsidR="00EE39D6" w:rsidRPr="006D157E" w:rsidRDefault="00EE39D6" w:rsidP="00EE39D6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EE39D6" w:rsidRPr="006D157E" w:rsidRDefault="00EE39D6" w:rsidP="00EE39D6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6D157E">
        <w:rPr>
          <w:rFonts w:eastAsia="Times New Roman"/>
          <w:sz w:val="24"/>
          <w:szCs w:val="24"/>
          <w:lang w:eastAsia="ru-RU"/>
        </w:rPr>
        <w:t xml:space="preserve">                                                                   16     17</w:t>
      </w:r>
    </w:p>
    <w:p w:rsidR="00EE39D6" w:rsidRPr="006D157E" w:rsidRDefault="00EE39D6" w:rsidP="00EE39D6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6D157E">
        <w:rPr>
          <w:rFonts w:eastAsia="Times New Roman"/>
          <w:sz w:val="24"/>
          <w:szCs w:val="24"/>
          <w:lang w:eastAsia="ru-RU"/>
        </w:rPr>
        <w:t xml:space="preserve">             10        11                                               </w:t>
      </w:r>
    </w:p>
    <w:p w:rsidR="00EE39D6" w:rsidRPr="006D157E" w:rsidRDefault="00EE39D6" w:rsidP="00EE39D6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EE39D6" w:rsidRPr="006D157E" w:rsidRDefault="00EE39D6" w:rsidP="00EE39D6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EE39D6" w:rsidRPr="006D157E" w:rsidRDefault="00EE39D6" w:rsidP="00EE39D6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EE39D6" w:rsidRPr="006D157E" w:rsidRDefault="00EE39D6" w:rsidP="00EE39D6">
      <w:pPr>
        <w:spacing w:after="0" w:line="240" w:lineRule="auto"/>
        <w:ind w:left="-720"/>
        <w:rPr>
          <w:rFonts w:eastAsia="Times New Roman"/>
          <w:sz w:val="24"/>
          <w:szCs w:val="24"/>
          <w:lang w:eastAsia="ru-RU"/>
        </w:rPr>
      </w:pPr>
      <w:r w:rsidRPr="006D157E">
        <w:rPr>
          <w:rFonts w:eastAsia="Times New Roman"/>
          <w:sz w:val="24"/>
          <w:szCs w:val="24"/>
          <w:lang w:eastAsia="ru-RU"/>
        </w:rPr>
        <w:t xml:space="preserve">  9</w:t>
      </w:r>
    </w:p>
    <w:p w:rsidR="00EE39D6" w:rsidRPr="006D157E" w:rsidRDefault="00EE39D6" w:rsidP="00EE39D6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EE39D6" w:rsidRPr="006D157E" w:rsidRDefault="00EE39D6" w:rsidP="00EE39D6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EE39D6" w:rsidRPr="006D157E" w:rsidRDefault="00EE39D6" w:rsidP="00EE39D6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6D157E">
        <w:rPr>
          <w:rFonts w:eastAsia="Times New Roman"/>
          <w:sz w:val="24"/>
          <w:szCs w:val="24"/>
          <w:lang w:eastAsia="ru-RU"/>
        </w:rPr>
        <w:t>8</w:t>
      </w:r>
    </w:p>
    <w:p w:rsidR="00EE39D6" w:rsidRPr="006D157E" w:rsidRDefault="00EE39D6" w:rsidP="00EE39D6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EE39D6" w:rsidRPr="006D157E" w:rsidRDefault="00EE39D6" w:rsidP="00EE39D6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6D157E">
        <w:rPr>
          <w:rFonts w:eastAsia="Times New Roman"/>
          <w:sz w:val="24"/>
          <w:szCs w:val="24"/>
          <w:lang w:eastAsia="ru-RU"/>
        </w:rPr>
        <w:t>7</w:t>
      </w:r>
    </w:p>
    <w:p w:rsidR="00EE39D6" w:rsidRPr="006D157E" w:rsidRDefault="004319FE" w:rsidP="00EE39D6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noProof/>
          <w:sz w:val="24"/>
          <w:szCs w:val="24"/>
          <w:lang w:eastAsia="ru-RU"/>
        </w:rPr>
        <w:pict>
          <v:rect id="Прямоугольник 6" o:spid="_x0000_s1033" style="position:absolute;margin-left:-43.5pt;margin-top:10.25pt;width:58.95pt;height:126pt;flip:y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">
            <v:textbox style="layout-flow:vertical;mso-layout-flow-alt:bottom-to-top">
              <w:txbxContent>
                <w:p w:rsidR="00EE39D6" w:rsidRPr="00F02E33" w:rsidRDefault="00EE39D6" w:rsidP="00EE39D6">
                  <w:pPr>
                    <w:jc w:val="center"/>
                    <w:rPr>
                      <w:sz w:val="22"/>
                    </w:rPr>
                  </w:pPr>
                  <w:r w:rsidRPr="00F02E33">
                    <w:rPr>
                      <w:sz w:val="22"/>
                    </w:rPr>
                    <w:t>Секретарь Финансового управления</w:t>
                  </w:r>
                </w:p>
              </w:txbxContent>
            </v:textbox>
          </v:rect>
        </w:pict>
      </w:r>
    </w:p>
    <w:p w:rsidR="00EE39D6" w:rsidRPr="006D157E" w:rsidRDefault="00EE39D6" w:rsidP="00EE39D6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EE39D6" w:rsidRPr="006D157E" w:rsidRDefault="00EE39D6" w:rsidP="00EE39D6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EE39D6" w:rsidRPr="006D157E" w:rsidRDefault="004319FE" w:rsidP="00EE39D6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noProof/>
          <w:sz w:val="24"/>
          <w:szCs w:val="24"/>
          <w:lang w:eastAsia="ru-RU"/>
        </w:rPr>
        <w:pict>
          <v:rect id="Прямоугольник 5" o:spid="_x0000_s1034" style="position:absolute;margin-left:27pt;margin-top:3.65pt;width:162pt;height:54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">
            <v:textbox>
              <w:txbxContent>
                <w:p w:rsidR="00EE39D6" w:rsidRPr="00231986" w:rsidRDefault="00EE39D6" w:rsidP="00EE39D6">
                  <w:pPr>
                    <w:jc w:val="center"/>
                    <w:rPr>
                      <w:sz w:val="24"/>
                      <w:szCs w:val="24"/>
                    </w:rPr>
                  </w:pPr>
                  <w:r w:rsidRPr="00231986">
                    <w:rPr>
                      <w:sz w:val="24"/>
                      <w:szCs w:val="24"/>
                    </w:rPr>
                    <w:t>Глава АМС</w:t>
                  </w:r>
                </w:p>
              </w:txbxContent>
            </v:textbox>
          </v:rect>
        </w:pict>
      </w:r>
      <w:r w:rsidR="00EE39D6" w:rsidRPr="006D157E">
        <w:rPr>
          <w:rFonts w:eastAsia="Times New Roman"/>
          <w:sz w:val="24"/>
          <w:szCs w:val="24"/>
          <w:lang w:eastAsia="ru-RU"/>
        </w:rPr>
        <w:t xml:space="preserve">                                                                      19                    18</w:t>
      </w:r>
    </w:p>
    <w:p w:rsidR="00EE39D6" w:rsidRPr="006D157E" w:rsidRDefault="00EE39D6" w:rsidP="00EE39D6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EE39D6" w:rsidRPr="006D157E" w:rsidRDefault="00EE39D6" w:rsidP="00EE39D6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EE39D6" w:rsidRPr="006D157E" w:rsidRDefault="00EE39D6" w:rsidP="00EE39D6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6D157E">
        <w:rPr>
          <w:rFonts w:eastAsia="Times New Roman"/>
          <w:sz w:val="24"/>
          <w:szCs w:val="24"/>
          <w:lang w:eastAsia="ru-RU"/>
        </w:rPr>
        <w:t xml:space="preserve">                                                                   20</w:t>
      </w:r>
    </w:p>
    <w:p w:rsidR="00EE39D6" w:rsidRPr="006D157E" w:rsidRDefault="00EE39D6" w:rsidP="00EE39D6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EE39D6" w:rsidRPr="006D157E" w:rsidRDefault="00EE39D6" w:rsidP="00EE39D6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6D157E">
        <w:rPr>
          <w:rFonts w:eastAsia="Times New Roman"/>
          <w:sz w:val="24"/>
          <w:szCs w:val="24"/>
          <w:lang w:eastAsia="ru-RU"/>
        </w:rPr>
        <w:t xml:space="preserve">        4         3</w:t>
      </w:r>
    </w:p>
    <w:p w:rsidR="00EE39D6" w:rsidRPr="006D157E" w:rsidRDefault="00EE39D6" w:rsidP="00EE39D6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EE39D6" w:rsidRPr="006D157E" w:rsidRDefault="00EE39D6" w:rsidP="00EE39D6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EE39D6" w:rsidRPr="006D157E" w:rsidRDefault="00EE39D6" w:rsidP="00EE39D6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EE39D6" w:rsidRPr="006D157E" w:rsidRDefault="00EE39D6" w:rsidP="00EE39D6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EE39D6" w:rsidRPr="006D157E" w:rsidRDefault="00EE39D6" w:rsidP="00EE39D6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EE39D6" w:rsidRPr="006D157E" w:rsidRDefault="00EE39D6" w:rsidP="00EE39D6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6D157E">
        <w:rPr>
          <w:rFonts w:eastAsia="Times New Roman"/>
          <w:sz w:val="24"/>
          <w:szCs w:val="24"/>
          <w:lang w:eastAsia="ru-RU"/>
        </w:rPr>
        <w:t xml:space="preserve">         5          2                                 21</w:t>
      </w:r>
    </w:p>
    <w:p w:rsidR="00EE39D6" w:rsidRPr="006D157E" w:rsidRDefault="004319FE" w:rsidP="00EE39D6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noProof/>
          <w:sz w:val="24"/>
          <w:szCs w:val="24"/>
          <w:lang w:eastAsia="ru-RU"/>
        </w:rPr>
        <w:pict>
          <v:rect id="Прямоугольник 4" o:spid="_x0000_s1035" style="position:absolute;margin-left:27pt;margin-top:.05pt;width:162pt;height:36.9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">
            <v:textbox>
              <w:txbxContent>
                <w:p w:rsidR="00EE39D6" w:rsidRPr="00231986" w:rsidRDefault="00EE39D6" w:rsidP="00EE39D6">
                  <w:pPr>
                    <w:jc w:val="center"/>
                    <w:rPr>
                      <w:sz w:val="24"/>
                      <w:szCs w:val="24"/>
                    </w:rPr>
                  </w:pPr>
                  <w:r w:rsidRPr="00231986">
                    <w:rPr>
                      <w:sz w:val="24"/>
                      <w:szCs w:val="24"/>
                    </w:rPr>
                    <w:t>Общий отдел</w:t>
                  </w:r>
                </w:p>
              </w:txbxContent>
            </v:textbox>
          </v:rect>
        </w:pict>
      </w:r>
    </w:p>
    <w:p w:rsidR="00EE39D6" w:rsidRPr="006D157E" w:rsidRDefault="00EE39D6" w:rsidP="00EE39D6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6D157E">
        <w:rPr>
          <w:rFonts w:eastAsia="Times New Roman"/>
          <w:sz w:val="24"/>
          <w:szCs w:val="24"/>
          <w:lang w:eastAsia="ru-RU"/>
        </w:rPr>
        <w:t>6</w:t>
      </w:r>
    </w:p>
    <w:p w:rsidR="00EE39D6" w:rsidRPr="006D157E" w:rsidRDefault="004319FE" w:rsidP="00EE39D6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noProof/>
          <w:sz w:val="24"/>
          <w:szCs w:val="24"/>
          <w:lang w:eastAsia="ru-RU"/>
        </w:rPr>
        <w:pict>
          <v:line id="Прямая соединительная линия 3" o:spid="_x0000_s1038" style="position:absolute;z-index:251714560;visibility:visible" from="162pt,9.35pt" to="162pt,3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">
            <v:stroke endarrow="block"/>
          </v:line>
        </w:pict>
      </w:r>
      <w:r>
        <w:rPr>
          <w:rFonts w:eastAsia="Times New Roman"/>
          <w:noProof/>
          <w:sz w:val="24"/>
          <w:szCs w:val="24"/>
          <w:lang w:eastAsia="ru-RU"/>
        </w:rPr>
        <w:pict>
          <v:line id="Прямая соединительная линия 2" o:spid="_x0000_s1037" style="position:absolute;flip:y;z-index:251713536;visibility:visible" from="54pt,6.7pt" to="54pt,3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">
            <v:stroke endarrow="block"/>
          </v:line>
        </w:pict>
      </w:r>
    </w:p>
    <w:p w:rsidR="00EE39D6" w:rsidRPr="006D157E" w:rsidRDefault="00EE39D6" w:rsidP="00EE39D6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6D157E">
        <w:rPr>
          <w:rFonts w:eastAsia="Times New Roman"/>
          <w:sz w:val="24"/>
          <w:szCs w:val="24"/>
          <w:lang w:eastAsia="ru-RU"/>
        </w:rPr>
        <w:t xml:space="preserve">              1</w:t>
      </w:r>
      <w:r w:rsidRPr="006D157E">
        <w:rPr>
          <w:rFonts w:eastAsia="Times New Roman"/>
          <w:sz w:val="24"/>
          <w:szCs w:val="24"/>
          <w:lang w:eastAsia="ru-RU"/>
        </w:rPr>
        <w:tab/>
      </w:r>
      <w:r w:rsidRPr="006D157E">
        <w:rPr>
          <w:rFonts w:eastAsia="Times New Roman"/>
          <w:sz w:val="24"/>
          <w:szCs w:val="24"/>
          <w:lang w:eastAsia="ru-RU"/>
        </w:rPr>
        <w:tab/>
      </w:r>
      <w:r w:rsidRPr="006D157E">
        <w:rPr>
          <w:rFonts w:eastAsia="Times New Roman"/>
          <w:sz w:val="24"/>
          <w:szCs w:val="24"/>
          <w:lang w:eastAsia="ru-RU"/>
        </w:rPr>
        <w:tab/>
        <w:t xml:space="preserve">         22</w:t>
      </w:r>
    </w:p>
    <w:p w:rsidR="00EE39D6" w:rsidRDefault="004319FE" w:rsidP="007E5CFC">
      <w:pPr>
        <w:tabs>
          <w:tab w:val="left" w:pos="4155"/>
        </w:tabs>
        <w:spacing w:after="0" w:line="240" w:lineRule="auto"/>
        <w:rPr>
          <w:rFonts w:ascii="Calibri" w:eastAsia="Times New Roman" w:hAnsi="Calibri"/>
          <w:sz w:val="22"/>
          <w:lang w:eastAsia="ru-RU"/>
        </w:rPr>
      </w:pPr>
      <w:r w:rsidRPr="004319FE">
        <w:rPr>
          <w:rFonts w:eastAsia="Times New Roman"/>
          <w:noProof/>
          <w:sz w:val="24"/>
          <w:szCs w:val="24"/>
          <w:lang w:eastAsia="ru-RU"/>
        </w:rPr>
        <w:pict>
          <v:rect id="Прямоугольник 1" o:spid="_x0000_s1036" style="position:absolute;margin-left:26.95pt;margin-top:6.05pt;width:162pt;height:23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">
            <v:textbox>
              <w:txbxContent>
                <w:p w:rsidR="00EE39D6" w:rsidRPr="00231986" w:rsidRDefault="00EE39D6" w:rsidP="00EE39D6">
                  <w:pPr>
                    <w:jc w:val="center"/>
                    <w:rPr>
                      <w:sz w:val="24"/>
                      <w:szCs w:val="24"/>
                    </w:rPr>
                  </w:pPr>
                  <w:r w:rsidRPr="00231986">
                    <w:rPr>
                      <w:sz w:val="24"/>
                      <w:szCs w:val="24"/>
                    </w:rPr>
                    <w:t>ЗАЯВИТЕЛЬ</w:t>
                  </w:r>
                </w:p>
              </w:txbxContent>
            </v:textbox>
          </v:rect>
        </w:pict>
      </w:r>
      <w:r w:rsidR="007E5CFC">
        <w:rPr>
          <w:rFonts w:eastAsia="Times New Roman"/>
          <w:sz w:val="24"/>
          <w:szCs w:val="24"/>
          <w:lang w:eastAsia="ru-RU"/>
        </w:rPr>
        <w:tab/>
      </w:r>
      <w:bookmarkStart w:id="0" w:name="_GoBack"/>
      <w:bookmarkEnd w:id="0"/>
    </w:p>
    <w:sectPr w:rsidR="00EE39D6" w:rsidSect="001C65E0">
      <w:headerReference w:type="default" r:id="rId10"/>
      <w:pgSz w:w="11906" w:h="16838"/>
      <w:pgMar w:top="709" w:right="851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3840" w:rsidRDefault="00A33840" w:rsidP="00EE39D6">
      <w:pPr>
        <w:spacing w:after="0" w:line="240" w:lineRule="auto"/>
      </w:pPr>
      <w:r>
        <w:separator/>
      </w:r>
    </w:p>
  </w:endnote>
  <w:endnote w:type="continuationSeparator" w:id="1">
    <w:p w:rsidR="00A33840" w:rsidRDefault="00A33840" w:rsidP="00EE3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3840" w:rsidRDefault="00A33840" w:rsidP="00EE39D6">
      <w:pPr>
        <w:spacing w:after="0" w:line="240" w:lineRule="auto"/>
      </w:pPr>
      <w:r>
        <w:separator/>
      </w:r>
    </w:p>
  </w:footnote>
  <w:footnote w:type="continuationSeparator" w:id="1">
    <w:p w:rsidR="00A33840" w:rsidRDefault="00A33840" w:rsidP="00EE3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2D03" w:rsidRPr="0031202C" w:rsidRDefault="00A33840" w:rsidP="00740997">
    <w:pPr>
      <w:pStyle w:val="a3"/>
      <w:jc w:val="center"/>
      <w:rPr>
        <w:b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/>
  <w:rsids>
    <w:rsidRoot w:val="00EE39D6"/>
    <w:rsid w:val="000065F7"/>
    <w:rsid w:val="00062A39"/>
    <w:rsid w:val="00084BAE"/>
    <w:rsid w:val="00125E3F"/>
    <w:rsid w:val="001C65E0"/>
    <w:rsid w:val="001E753E"/>
    <w:rsid w:val="00253FDC"/>
    <w:rsid w:val="002E5BF9"/>
    <w:rsid w:val="0031202C"/>
    <w:rsid w:val="003635EF"/>
    <w:rsid w:val="004319FE"/>
    <w:rsid w:val="004D00BB"/>
    <w:rsid w:val="00585FF6"/>
    <w:rsid w:val="005A06C1"/>
    <w:rsid w:val="00740997"/>
    <w:rsid w:val="007814C8"/>
    <w:rsid w:val="007E39FC"/>
    <w:rsid w:val="007E5CFC"/>
    <w:rsid w:val="00A33840"/>
    <w:rsid w:val="00A552A3"/>
    <w:rsid w:val="00AF4B06"/>
    <w:rsid w:val="00B12DBE"/>
    <w:rsid w:val="00B21CFF"/>
    <w:rsid w:val="00C76696"/>
    <w:rsid w:val="00DE27FE"/>
    <w:rsid w:val="00E13714"/>
    <w:rsid w:val="00EE39D6"/>
    <w:rsid w:val="00F6121E"/>
    <w:rsid w:val="00F83FCF"/>
    <w:rsid w:val="00FC49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9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39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E39D6"/>
  </w:style>
  <w:style w:type="paragraph" w:styleId="a5">
    <w:name w:val="footer"/>
    <w:basedOn w:val="a"/>
    <w:link w:val="a6"/>
    <w:uiPriority w:val="99"/>
    <w:unhideWhenUsed/>
    <w:rsid w:val="00EE39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E39D6"/>
  </w:style>
  <w:style w:type="paragraph" w:styleId="a7">
    <w:name w:val="Balloon Text"/>
    <w:basedOn w:val="a"/>
    <w:link w:val="a8"/>
    <w:uiPriority w:val="99"/>
    <w:semiHidden/>
    <w:unhideWhenUsed/>
    <w:rsid w:val="007409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0997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E137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9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39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E39D6"/>
  </w:style>
  <w:style w:type="paragraph" w:styleId="a5">
    <w:name w:val="footer"/>
    <w:basedOn w:val="a"/>
    <w:link w:val="a6"/>
    <w:uiPriority w:val="99"/>
    <w:unhideWhenUsed/>
    <w:rsid w:val="00EE39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E39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79148.0" TargetMode="Externa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yandex.ru/clck/jsredir?from=yandex.ru%3Bsearch%2F%3Bweb%3B%3B&amp;text=&amp;etext=1438.GjBKlXygQBZgXqbMp7D6yEHiwozmZ-1yPEeVpWuI_zoVynjnkuGjNkD-o5KeLRus8cJqbcRuwwadVRc2BRsp3G7j2gR4IQTnTYYCQjZqcKcWG0VwyPxOOgtOTop5_mN5rv8n03g_YJhjvEr94AurJQ.af55f671b355229cd48e06c5825d3a9731d02645&amp;uuid=&amp;state=PEtFfuTeVD4jaxywoSUvtB2i7c0_vxGdKJBUN48dhRY-aIR7HSWXTkR2w7joqWzfoAGTdOCEXKYJy3CqKQd1nOze3Iv5ceFP&amp;&amp;cst=AiuY0DBWFJ4EhnbxqmjDhVQX-GR9Jp0TO35R0lnWni2_Bjyox_fuPJC-uW81HnxYvRqmtFQ-eoCckgwmUNeFi2PTQnh0phckQaB-NtNpB_7Jh3Z_8INSNCciclpFVgUKmLwasTjIigtYY8xPJpGpTOdon8Kz_LmbUQsY8-of6EfuXXGezZQ8xiU-gIl8BczpqJBvytuflO_lhehtLQTFEolG6IWXz7ClVXkLTUnzYbdMbK_DH0CTOHv06EdcwjEfDZA9zj0cDPpYSOssS9xxPxReVBGy54mPcd9dz3D-_68_0dtLNyelWtyrcJELPeUy6_qKBUK4xJroUK1TaXWsR8p8BqO3CEqfB_14Y_WasEYELNmoEQBVuZUtKT2Vb92Oipzt87A1yWXDZ7MRIN03wL-BAMiaUCDDPPZxXWwHMK7L8oclPsoWKut6NwQqpqm2VEWUE7Wi9L4M0NPbbWtWxY8K86trywulVJhoilSbS1tWai4hLtjuzxRPftLDO_tcsCrPeweNpUZbo4SYEnVlHO-ZwWKm-BdThfW35EztUEMpw7ctrMaTq00SO4TY-5xpGHAulGe7z3weaPCRsGzhQFq-KVX9aQGAIpoSBoBWag2H5TmUMQ2mwW3tFZ2E5PSWJ6PtkLY1wFHvd3QF-92OhVI00dUK0Fh0L92jRy3rMqtrscPpse8uMNO4YKXCWT__dRejdBrglSR55MW4ZssRrY89eB2AAzWp1UyjL8e9n1zr_GTD6HPxfC3FiP-6cT-fas3Mlr5-Hly5gqMZWC200HoZRVxcJdPJUSARlmTcXcA,&amp;data=UlNrNmk5WktYejR0eWJFYk1Ldmtxc3l5ejI1OFQ3TG9KSTBRZG5mV3p3cjhLVzR0dHdkXzNpcWpJV0lWZ0d6cGVyTGhRdVZSb0J0NHdZV1lMNk5aVVhvcl85cGEzV29l&amp;sign=4bc992e881d18e3accb78254daa99985&amp;keyno=0&amp;b64e=2&amp;ref=orjY4mGPRjk5boDnW0uvlrrd71vZw9kpMe1aChkLdLYITOfF_b--dl165sxheYU4g7_Cxxvo9tF3LBY0ho8i9WCo6sluwIGX1rB9tKx22HN5M45TyBaooKha3RtMZ65rTMUk3qxy_NA9jzLMuhGYKHT9iRVh92pBv3PpSMmRxN-TEYST_yAglC1pOA7EZauIrmZRhTtbclEpf6KPL7McLjXVtCk0ASrOSK7oBcBrD0FIoEOKP7NK9euA4akuRsMy7VIR1SA_iyKgFL-FpHzqfe5hrlnJBXozoXR845K_4StTdsu8CRAUA0nnoIYdws5vDijEOMdt0ydds137xIM0yR0wt2aJ1goEIDhgBa1s4fU5XBslZM1-g0n8-sh4vRLGP_Q_9mRfge5h8gY7DomgzcwQW4x-WHw97cNRJwK6XfJxpTVh2xk_MHcnZ4_02IVdHrmFSfulmD2HQmAkR4fehw,,&amp;l10n=ru&amp;cts=1496298415319&amp;mc=1.81127812445913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12</Pages>
  <Words>4090</Words>
  <Characters>23313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zalina</dc:creator>
  <cp:lastModifiedBy>ALENA</cp:lastModifiedBy>
  <cp:revision>5</cp:revision>
  <cp:lastPrinted>2019-01-15T08:24:00Z</cp:lastPrinted>
  <dcterms:created xsi:type="dcterms:W3CDTF">2019-01-15T08:24:00Z</dcterms:created>
  <dcterms:modified xsi:type="dcterms:W3CDTF">2019-01-17T06:54:00Z</dcterms:modified>
</cp:coreProperties>
</file>